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1D6A1" w14:textId="77777777" w:rsidR="00951BB0" w:rsidRDefault="007C479F" w:rsidP="007C479F">
      <w:pPr>
        <w:pStyle w:val="Title"/>
        <w:jc w:val="center"/>
      </w:pPr>
      <w:r>
        <w:t>CHAPEL HADDELSEY PARISH COUNCIL</w:t>
      </w:r>
    </w:p>
    <w:p w14:paraId="36D1D6A2" w14:textId="77777777" w:rsidR="007C479F" w:rsidRDefault="000F508E" w:rsidP="007C479F">
      <w:pPr>
        <w:pStyle w:val="Title"/>
        <w:jc w:val="center"/>
      </w:pPr>
      <w:r>
        <w:t>FINANCIAL REGULATIONS 2015</w:t>
      </w:r>
    </w:p>
    <w:p w14:paraId="36D1D6A3" w14:textId="676ED357" w:rsidR="007C479F" w:rsidRDefault="007C479F" w:rsidP="007C479F">
      <w:pPr>
        <w:rPr>
          <w:rFonts w:ascii="Comic Sans MS" w:hAnsi="Comic Sans MS"/>
        </w:rPr>
      </w:pPr>
      <w:r>
        <w:rPr>
          <w:rFonts w:ascii="Comic Sans MS" w:hAnsi="Comic Sans MS"/>
        </w:rPr>
        <w:t xml:space="preserve">These financial regulations were adopted by Chapel Haddlesey Parish </w:t>
      </w:r>
      <w:r w:rsidR="00DA138E">
        <w:rPr>
          <w:rFonts w:ascii="Comic Sans MS" w:hAnsi="Comic Sans MS"/>
        </w:rPr>
        <w:t>Council at its meeting on 12</w:t>
      </w:r>
      <w:r w:rsidR="00DA138E" w:rsidRPr="00DA138E">
        <w:rPr>
          <w:rFonts w:ascii="Comic Sans MS" w:hAnsi="Comic Sans MS"/>
          <w:vertAlign w:val="superscript"/>
        </w:rPr>
        <w:t>th</w:t>
      </w:r>
      <w:r w:rsidR="00DA138E">
        <w:rPr>
          <w:rFonts w:ascii="Comic Sans MS" w:hAnsi="Comic Sans MS"/>
        </w:rPr>
        <w:t xml:space="preserve"> November 2015.</w:t>
      </w:r>
    </w:p>
    <w:p w14:paraId="36D1D6A4" w14:textId="77777777" w:rsidR="007C479F" w:rsidRPr="007C479F" w:rsidRDefault="007C479F" w:rsidP="007C479F">
      <w:pPr>
        <w:pStyle w:val="Heading1"/>
        <w:rPr>
          <w:rFonts w:ascii="Comic Sans MS" w:hAnsi="Comic Sans MS"/>
          <w:sz w:val="22"/>
          <w:szCs w:val="22"/>
        </w:rPr>
      </w:pPr>
      <w:r w:rsidRPr="007C479F">
        <w:rPr>
          <w:rFonts w:ascii="Comic Sans MS" w:hAnsi="Comic Sans MS"/>
          <w:sz w:val="22"/>
          <w:szCs w:val="22"/>
        </w:rPr>
        <w:t xml:space="preserve">General </w:t>
      </w:r>
      <w:bookmarkStart w:id="0" w:name="_GoBack"/>
      <w:bookmarkEnd w:id="0"/>
    </w:p>
    <w:p w14:paraId="36D1D6A5" w14:textId="77777777" w:rsidR="007C479F" w:rsidRDefault="007C479F" w:rsidP="007C479F">
      <w:pPr>
        <w:rPr>
          <w:rFonts w:ascii="Comic Sans MS" w:hAnsi="Comic Sans MS"/>
        </w:rPr>
      </w:pPr>
      <w:r w:rsidRPr="007C479F">
        <w:rPr>
          <w:rFonts w:ascii="Comic Sans MS" w:hAnsi="Comic Sans MS"/>
        </w:rPr>
        <w:t>1.1 These financial re</w:t>
      </w:r>
      <w:r>
        <w:rPr>
          <w:rFonts w:ascii="Comic Sans MS" w:hAnsi="Comic Sans MS"/>
        </w:rPr>
        <w:t xml:space="preserve">gulations (FRs)  govern the conduct of financial management by the council and may only be amended by resolution and one council meeting and with a confirming resolution at the next meeting. FRs must be observed in conjunction with the council's standing orders. </w:t>
      </w:r>
    </w:p>
    <w:p w14:paraId="36D1D6A6" w14:textId="77777777" w:rsidR="007C479F" w:rsidRDefault="007C479F" w:rsidP="007C479F">
      <w:pPr>
        <w:rPr>
          <w:rFonts w:ascii="Comic Sans MS" w:hAnsi="Comic Sans MS"/>
        </w:rPr>
      </w:pPr>
      <w:r>
        <w:rPr>
          <w:rFonts w:ascii="Comic Sans MS" w:hAnsi="Comic Sans MS"/>
        </w:rPr>
        <w:t xml:space="preserve">1.2 The council and individual members is/are responsible in law for ensuring the financial management is adequate and effective and that the </w:t>
      </w:r>
      <w:r w:rsidR="00A44B89">
        <w:rPr>
          <w:rFonts w:ascii="Comic Sans MS" w:hAnsi="Comic Sans MS"/>
        </w:rPr>
        <w:t xml:space="preserve">council has a sound system of internal control and procedures based on a risk assessment. </w:t>
      </w:r>
    </w:p>
    <w:p w14:paraId="36D1D6A7" w14:textId="77777777" w:rsidR="00A44B89" w:rsidRDefault="00A44B89" w:rsidP="00C62A3E">
      <w:pPr>
        <w:tabs>
          <w:tab w:val="left" w:pos="7080"/>
        </w:tabs>
        <w:rPr>
          <w:rFonts w:ascii="Comic Sans MS" w:hAnsi="Comic Sans MS"/>
        </w:rPr>
      </w:pPr>
      <w:r>
        <w:rPr>
          <w:rFonts w:ascii="Comic Sans MS" w:hAnsi="Comic Sans MS"/>
        </w:rPr>
        <w:t>1.3 This includes</w:t>
      </w:r>
      <w:r w:rsidR="00C62A3E">
        <w:rPr>
          <w:rFonts w:ascii="Comic Sans MS" w:hAnsi="Comic Sans MS"/>
        </w:rPr>
        <w:tab/>
      </w:r>
    </w:p>
    <w:p w14:paraId="36D1D6A8" w14:textId="77777777" w:rsidR="00A44B89" w:rsidRDefault="00A44B89" w:rsidP="00A44B89">
      <w:pPr>
        <w:pStyle w:val="ListParagraph"/>
        <w:numPr>
          <w:ilvl w:val="0"/>
          <w:numId w:val="2"/>
        </w:numPr>
        <w:rPr>
          <w:rFonts w:ascii="Comic Sans MS" w:hAnsi="Comic Sans MS"/>
        </w:rPr>
      </w:pPr>
      <w:r>
        <w:rPr>
          <w:rFonts w:ascii="Comic Sans MS" w:hAnsi="Comic Sans MS"/>
        </w:rPr>
        <w:t>the timely production of accounts</w:t>
      </w:r>
    </w:p>
    <w:p w14:paraId="36D1D6A9" w14:textId="77777777" w:rsidR="00A44B89" w:rsidRDefault="00A44B89" w:rsidP="00A44B89">
      <w:pPr>
        <w:pStyle w:val="ListParagraph"/>
        <w:numPr>
          <w:ilvl w:val="0"/>
          <w:numId w:val="2"/>
        </w:numPr>
        <w:rPr>
          <w:rFonts w:ascii="Comic Sans MS" w:hAnsi="Comic Sans MS"/>
        </w:rPr>
      </w:pPr>
      <w:r>
        <w:rPr>
          <w:rFonts w:ascii="Comic Sans MS" w:hAnsi="Comic Sans MS"/>
        </w:rPr>
        <w:t>safe and efficient safeguarding of public money</w:t>
      </w:r>
    </w:p>
    <w:p w14:paraId="36D1D6AA" w14:textId="77777777" w:rsidR="00A44B89" w:rsidRDefault="00A44B89" w:rsidP="00A44B89">
      <w:pPr>
        <w:pStyle w:val="ListParagraph"/>
        <w:numPr>
          <w:ilvl w:val="0"/>
          <w:numId w:val="2"/>
        </w:numPr>
        <w:rPr>
          <w:rFonts w:ascii="Comic Sans MS" w:hAnsi="Comic Sans MS"/>
        </w:rPr>
      </w:pPr>
      <w:r>
        <w:rPr>
          <w:rFonts w:ascii="Comic Sans MS" w:hAnsi="Comic Sans MS"/>
        </w:rPr>
        <w:t>prevention of inaccuracy and fraud</w:t>
      </w:r>
    </w:p>
    <w:p w14:paraId="36D1D6AB" w14:textId="77777777" w:rsidR="00A44B89" w:rsidRDefault="00A44B89" w:rsidP="00A44B89">
      <w:pPr>
        <w:pStyle w:val="ListParagraph"/>
        <w:numPr>
          <w:ilvl w:val="0"/>
          <w:numId w:val="2"/>
        </w:numPr>
        <w:rPr>
          <w:rFonts w:ascii="Comic Sans MS" w:hAnsi="Comic Sans MS"/>
        </w:rPr>
      </w:pPr>
      <w:r>
        <w:rPr>
          <w:rFonts w:ascii="Comic Sans MS" w:hAnsi="Comic Sans MS"/>
        </w:rPr>
        <w:t>clear identification of the duties of officers.</w:t>
      </w:r>
    </w:p>
    <w:p w14:paraId="36D1D6AC" w14:textId="77777777" w:rsidR="00A44B89" w:rsidRDefault="00A44B89" w:rsidP="00A44B89">
      <w:pPr>
        <w:rPr>
          <w:rFonts w:ascii="Comic Sans MS" w:hAnsi="Comic Sans MS"/>
        </w:rPr>
      </w:pPr>
      <w:r>
        <w:rPr>
          <w:rFonts w:ascii="Comic Sans MS" w:hAnsi="Comic Sans MS"/>
        </w:rPr>
        <w:t>1.4 At least once every year the council will review the effectiveness of internal contr</w:t>
      </w:r>
      <w:r w:rsidR="000D73CA">
        <w:rPr>
          <w:rFonts w:ascii="Comic Sans MS" w:hAnsi="Comic Sans MS"/>
        </w:rPr>
        <w:t>ol in accordance with proper</w:t>
      </w:r>
      <w:r w:rsidR="000D73CA">
        <w:rPr>
          <w:rFonts w:ascii="Comic Sans MS" w:hAnsi="Comic Sans MS"/>
          <w:vertAlign w:val="superscript"/>
        </w:rPr>
        <w:t>(i)</w:t>
      </w:r>
      <w:r>
        <w:rPr>
          <w:rFonts w:ascii="Comic Sans MS" w:hAnsi="Comic Sans MS"/>
        </w:rPr>
        <w:t xml:space="preserve"> practice and law</w:t>
      </w:r>
    </w:p>
    <w:p w14:paraId="36D1D6AD" w14:textId="77777777" w:rsidR="00A44B89" w:rsidRDefault="008B0AC9" w:rsidP="00A44B89">
      <w:pPr>
        <w:rPr>
          <w:rFonts w:ascii="Comic Sans MS" w:hAnsi="Comic Sans MS"/>
        </w:rPr>
      </w:pPr>
      <w:r>
        <w:rPr>
          <w:rFonts w:ascii="Comic Sans MS" w:hAnsi="Comic Sans MS"/>
        </w:rPr>
        <w:t xml:space="preserve">1.5 A serious breach of these regulations by an employee </w:t>
      </w:r>
      <w:r w:rsidR="00A44B89">
        <w:rPr>
          <w:rFonts w:ascii="Comic Sans MS" w:hAnsi="Comic Sans MS"/>
        </w:rPr>
        <w:t xml:space="preserve"> </w:t>
      </w:r>
      <w:r>
        <w:rPr>
          <w:rFonts w:ascii="Comic Sans MS" w:hAnsi="Comic Sans MS"/>
        </w:rPr>
        <w:t>is gross misconduct. Any breach is a disciplinary matter.</w:t>
      </w:r>
    </w:p>
    <w:p w14:paraId="36D1D6AE" w14:textId="77777777" w:rsidR="00E57519" w:rsidRDefault="008B0AC9" w:rsidP="00A44B89">
      <w:pPr>
        <w:rPr>
          <w:rFonts w:ascii="Comic Sans MS" w:hAnsi="Comic Sans MS"/>
        </w:rPr>
      </w:pPr>
      <w:r>
        <w:rPr>
          <w:rFonts w:ascii="Comic Sans MS" w:hAnsi="Comic Sans MS"/>
        </w:rPr>
        <w:t xml:space="preserve">1.6 </w:t>
      </w:r>
      <w:r w:rsidR="00E57519">
        <w:rPr>
          <w:rFonts w:ascii="Comic Sans MS" w:hAnsi="Comic Sans MS"/>
        </w:rPr>
        <w:t xml:space="preserve">Members of council (Cllrs) are expected to comply with these regulations. Cllrs must not entice employees to breach the FRs. Failure to comply with this clause brings the office of councillor into disrepute. </w:t>
      </w:r>
    </w:p>
    <w:p w14:paraId="36D1D6AF" w14:textId="77777777" w:rsidR="00E96A1B" w:rsidRDefault="00E57519" w:rsidP="00A44B89">
      <w:pPr>
        <w:rPr>
          <w:rFonts w:ascii="Comic Sans MS" w:hAnsi="Comic Sans MS"/>
        </w:rPr>
      </w:pPr>
      <w:r>
        <w:rPr>
          <w:rFonts w:ascii="Comic Sans MS" w:hAnsi="Comic Sans MS"/>
        </w:rPr>
        <w:t xml:space="preserve">1.7 </w:t>
      </w:r>
      <w:r w:rsidR="002C38BA" w:rsidRPr="000D73CA">
        <w:rPr>
          <w:rFonts w:ascii="Comic Sans MS" w:hAnsi="Comic Sans MS"/>
          <w:b/>
        </w:rPr>
        <w:t>The Responsible Financial Officer (RFO</w:t>
      </w:r>
      <w:r w:rsidR="002C38BA">
        <w:rPr>
          <w:rFonts w:ascii="Comic Sans MS" w:hAnsi="Comic Sans MS"/>
        </w:rPr>
        <w:t>) holds  a statutory office to be appointed by council.</w:t>
      </w:r>
    </w:p>
    <w:p w14:paraId="36D1D6B0" w14:textId="77777777" w:rsidR="00E96A1B" w:rsidRDefault="002C38BA" w:rsidP="00A44B89">
      <w:pPr>
        <w:rPr>
          <w:rFonts w:ascii="Arial" w:eastAsia="Times New Roman" w:hAnsi="Arial" w:cs="Arial"/>
          <w:color w:val="000000"/>
          <w:lang w:eastAsia="en-GB"/>
        </w:rPr>
      </w:pPr>
      <w:r>
        <w:rPr>
          <w:rFonts w:ascii="Comic Sans MS" w:hAnsi="Comic Sans MS"/>
        </w:rPr>
        <w:t xml:space="preserve"> </w:t>
      </w:r>
      <w:r w:rsidRPr="00E96A1B">
        <w:rPr>
          <w:rFonts w:ascii="Comic Sans MS" w:hAnsi="Comic Sans MS"/>
          <w:b/>
        </w:rPr>
        <w:t>The Clerk has been appointed as RFO</w:t>
      </w:r>
      <w:r>
        <w:rPr>
          <w:rFonts w:ascii="Comic Sans MS" w:hAnsi="Comic Sans MS"/>
        </w:rPr>
        <w:t xml:space="preserve"> for this council and these regulations will apply accordingly. </w:t>
      </w:r>
      <w:r w:rsidR="00E96A1B" w:rsidRPr="00B96F8A">
        <w:rPr>
          <w:rFonts w:ascii="Arial" w:eastAsia="Times New Roman" w:hAnsi="Arial" w:cs="Arial"/>
          <w:color w:val="000000"/>
          <w:lang w:eastAsia="en-GB"/>
        </w:rPr>
        <w:t>The council shall consider and approve financial regulations drawn up by the Responsible Financial Officer, which shall include deta</w:t>
      </w:r>
      <w:r w:rsidR="00E96A1B">
        <w:rPr>
          <w:rFonts w:ascii="Arial" w:eastAsia="Times New Roman" w:hAnsi="Arial" w:cs="Arial"/>
          <w:color w:val="000000"/>
          <w:lang w:eastAsia="en-GB"/>
        </w:rPr>
        <w:t>iled arrangements in</w:t>
      </w:r>
      <w:r w:rsidR="00E96A1B" w:rsidRPr="00B96F8A">
        <w:rPr>
          <w:rFonts w:ascii="Arial" w:eastAsia="Times New Roman" w:hAnsi="Arial" w:cs="Arial"/>
          <w:color w:val="000000"/>
          <w:lang w:eastAsia="en-GB"/>
        </w:rPr>
        <w:t xml:space="preserve"> respect of the following:</w:t>
      </w:r>
    </w:p>
    <w:p w14:paraId="36D1D6B1" w14:textId="77777777" w:rsidR="00E57519" w:rsidRDefault="00E96A1B" w:rsidP="00A44B89">
      <w:pPr>
        <w:rPr>
          <w:rFonts w:ascii="Comic Sans MS" w:hAnsi="Comic Sans MS"/>
        </w:rPr>
      </w:pPr>
      <w:r w:rsidRPr="00E96A1B">
        <w:rPr>
          <w:rFonts w:ascii="Arial" w:eastAsia="Times New Roman" w:hAnsi="Arial" w:cs="Arial"/>
          <w:color w:val="000000"/>
          <w:lang w:eastAsia="en-GB"/>
        </w:rPr>
        <w:lastRenderedPageBreak/>
        <w:t xml:space="preserve"> </w:t>
      </w:r>
      <w:r w:rsidRPr="00B96F8A">
        <w:rPr>
          <w:rFonts w:ascii="Arial" w:eastAsia="Times New Roman" w:hAnsi="Arial" w:cs="Arial"/>
          <w:color w:val="000000"/>
          <w:lang w:eastAsia="en-GB"/>
        </w:rPr>
        <w:t>i           the keeping of accounting records and systems of internal controls;</w:t>
      </w:r>
      <w:r w:rsidRPr="00B96F8A">
        <w:rPr>
          <w:rFonts w:ascii="Arial" w:eastAsia="Times New Roman" w:hAnsi="Arial" w:cs="Arial"/>
          <w:color w:val="000000"/>
          <w:lang w:eastAsia="en-GB"/>
        </w:rPr>
        <w:br/>
        <w:t>ii           the assessment and management of financial risks faced by the council;</w:t>
      </w:r>
      <w:r w:rsidRPr="00B96F8A">
        <w:rPr>
          <w:rFonts w:ascii="Arial" w:eastAsia="Times New Roman" w:hAnsi="Arial" w:cs="Arial"/>
          <w:color w:val="000000"/>
          <w:lang w:eastAsia="en-GB"/>
        </w:rPr>
        <w:br/>
        <w:t>iii          the work of the independent internal auditor in accordance with proper practices and the receipt of regular reports from the internal auditor, which shall be         required at least annually;</w:t>
      </w:r>
      <w:r w:rsidRPr="00B96F8A">
        <w:rPr>
          <w:rFonts w:ascii="Arial" w:eastAsia="Times New Roman" w:hAnsi="Arial" w:cs="Arial"/>
          <w:color w:val="000000"/>
          <w:lang w:eastAsia="en-GB"/>
        </w:rPr>
        <w:br/>
        <w:t xml:space="preserve">iv         the inspection and copying by councillors and local electors of the council’s accounts and/or orders of payments; and </w:t>
      </w:r>
      <w:r w:rsidRPr="00B96F8A">
        <w:rPr>
          <w:rFonts w:ascii="Arial" w:eastAsia="Times New Roman" w:hAnsi="Arial" w:cs="Arial"/>
          <w:color w:val="000000"/>
          <w:lang w:eastAsia="en-GB"/>
        </w:rPr>
        <w:br/>
        <w:t>v          procurement policies for contracts of all levels (subject to standing order 18(c) below) and requirements under the Public Contract Regulations 2015.</w:t>
      </w:r>
      <w:r w:rsidRPr="00B96F8A">
        <w:rPr>
          <w:rFonts w:ascii="Arial" w:eastAsia="Times New Roman" w:hAnsi="Arial" w:cs="Arial"/>
          <w:color w:val="000000"/>
          <w:lang w:eastAsia="en-GB"/>
        </w:rPr>
        <w:br/>
      </w:r>
      <w:r w:rsidRPr="00B96F8A">
        <w:rPr>
          <w:rFonts w:ascii="Arial" w:eastAsia="Times New Roman" w:hAnsi="Arial" w:cs="Arial"/>
          <w:color w:val="000000"/>
          <w:lang w:eastAsia="en-GB"/>
        </w:rPr>
        <w:br/>
        <w:t>b.         Financial regulations shall be reviewed regularly and at least annually for fitness of purpose.</w:t>
      </w:r>
      <w:r w:rsidRPr="00B96F8A">
        <w:rPr>
          <w:rFonts w:ascii="Arial" w:eastAsia="Times New Roman" w:hAnsi="Arial" w:cs="Arial"/>
          <w:color w:val="000000"/>
          <w:lang w:eastAsia="en-GB"/>
        </w:rPr>
        <w:br/>
      </w:r>
      <w:r w:rsidRPr="00B96F8A">
        <w:rPr>
          <w:rFonts w:ascii="Arial" w:eastAsia="Times New Roman" w:hAnsi="Arial" w:cs="Arial"/>
          <w:color w:val="000000"/>
          <w:lang w:eastAsia="en-GB"/>
        </w:rPr>
        <w:br/>
      </w:r>
      <w:r w:rsidRPr="00B96F8A">
        <w:rPr>
          <w:rFonts w:ascii="Arial" w:eastAsia="Times New Roman" w:hAnsi="Arial" w:cs="Arial"/>
          <w:b/>
          <w:bCs/>
          <w:color w:val="000000"/>
          <w:lang w:eastAsia="en-GB"/>
        </w:rPr>
        <w:t>c.         Financial regulations shall confirm that a proposed contract for the supply of goods, materials, services and the execution of works with an estimated value in excess of £25,000 shall satisfy the requirements of the Public Contract Regulations 2015 and will be procured on the basis of a formal tender as summarised in standing order 18(d) below.  The council will advertise the contract opportunity on the Contract Finder website.</w:t>
      </w:r>
      <w:r w:rsidRPr="00B96F8A">
        <w:rPr>
          <w:rFonts w:ascii="Arial" w:eastAsia="Times New Roman" w:hAnsi="Arial" w:cs="Arial"/>
          <w:b/>
          <w:bCs/>
          <w:color w:val="000000"/>
          <w:lang w:eastAsia="en-GB"/>
        </w:rPr>
        <w:br/>
      </w:r>
      <w:r w:rsidRPr="00B96F8A">
        <w:rPr>
          <w:rFonts w:ascii="Arial" w:eastAsia="Times New Roman" w:hAnsi="Arial" w:cs="Arial"/>
          <w:b/>
          <w:bCs/>
          <w:color w:val="000000"/>
          <w:lang w:eastAsia="en-GB"/>
        </w:rPr>
        <w:br/>
      </w:r>
      <w:r w:rsidRPr="00B96F8A">
        <w:rPr>
          <w:rFonts w:ascii="Arial" w:eastAsia="Times New Roman" w:hAnsi="Arial" w:cs="Arial"/>
          <w:color w:val="000000"/>
          <w:lang w:eastAsia="en-GB"/>
        </w:rPr>
        <w:t>d.         Subject to additional requirements in the financial regulations of the council, the tender process</w:t>
      </w:r>
      <w:r w:rsidRPr="00B96F8A">
        <w:rPr>
          <w:rFonts w:ascii="Arial" w:eastAsia="Times New Roman" w:hAnsi="Arial" w:cs="Arial"/>
          <w:lang w:eastAsia="en-GB"/>
        </w:rPr>
        <w:t xml:space="preserve"> for </w:t>
      </w:r>
      <w:r w:rsidRPr="00B96F8A">
        <w:rPr>
          <w:rFonts w:ascii="Arial" w:eastAsia="Times New Roman" w:hAnsi="Arial" w:cs="Arial"/>
          <w:color w:val="000000"/>
          <w:lang w:eastAsia="en-GB"/>
        </w:rPr>
        <w:t xml:space="preserve">contracts for the supply of goods, </w:t>
      </w:r>
      <w:r w:rsidR="002B11EE">
        <w:rPr>
          <w:rFonts w:ascii="Arial" w:eastAsia="Times New Roman" w:hAnsi="Arial" w:cs="Arial"/>
          <w:color w:val="000000"/>
          <w:lang w:eastAsia="en-GB"/>
        </w:rPr>
        <w:t xml:space="preserve">materials, services or </w:t>
      </w:r>
      <w:r w:rsidRPr="00B96F8A">
        <w:rPr>
          <w:rFonts w:ascii="Arial" w:eastAsia="Times New Roman" w:hAnsi="Arial" w:cs="Arial"/>
          <w:color w:val="000000"/>
          <w:lang w:eastAsia="en-GB"/>
        </w:rPr>
        <w:t xml:space="preserve"> the execution of works shall include, as a minimum, the following steps:</w:t>
      </w:r>
      <w:r w:rsidRPr="00B96F8A">
        <w:rPr>
          <w:rFonts w:ascii="Arial" w:eastAsia="Times New Roman" w:hAnsi="Arial" w:cs="Arial"/>
          <w:color w:val="000000"/>
          <w:lang w:eastAsia="en-GB"/>
        </w:rPr>
        <w:br/>
        <w:t>i           a specification for the goods, materials, services or the execution of works shall be drawn up;</w:t>
      </w:r>
      <w:r w:rsidRPr="00B96F8A">
        <w:rPr>
          <w:rFonts w:ascii="Arial" w:eastAsia="Times New Roman" w:hAnsi="Arial" w:cs="Arial"/>
          <w:color w:val="000000"/>
          <w:lang w:eastAsia="en-GB"/>
        </w:rPr>
        <w:br/>
        <w:t>ii           an invitation to tender shall be drawn up to confirm (i) the council’s specification (ii) the time, date and address for the submission of tend</w:t>
      </w:r>
      <w:r>
        <w:rPr>
          <w:rFonts w:ascii="Arial" w:eastAsia="Times New Roman" w:hAnsi="Arial" w:cs="Arial"/>
          <w:color w:val="000000"/>
          <w:lang w:eastAsia="en-GB"/>
        </w:rPr>
        <w:t>ers (iii) the date of</w:t>
      </w:r>
      <w:r w:rsidRPr="00B96F8A">
        <w:rPr>
          <w:rFonts w:ascii="Arial" w:eastAsia="Times New Roman" w:hAnsi="Arial" w:cs="Arial"/>
          <w:color w:val="000000"/>
          <w:lang w:eastAsia="en-GB"/>
        </w:rPr>
        <w:t xml:space="preserve"> the council’s written response to the tender and (iv) the prohibition on prospective contractors contacting councillors or staff to encour</w:t>
      </w:r>
      <w:r>
        <w:rPr>
          <w:rFonts w:ascii="Arial" w:eastAsia="Times New Roman" w:hAnsi="Arial" w:cs="Arial"/>
          <w:color w:val="000000"/>
          <w:lang w:eastAsia="en-GB"/>
        </w:rPr>
        <w:t xml:space="preserve">age or support their </w:t>
      </w:r>
      <w:r w:rsidRPr="00B96F8A">
        <w:rPr>
          <w:rFonts w:ascii="Arial" w:eastAsia="Times New Roman" w:hAnsi="Arial" w:cs="Arial"/>
          <w:color w:val="000000"/>
          <w:lang w:eastAsia="en-GB"/>
        </w:rPr>
        <w:t>tender outside the prescribed process;</w:t>
      </w:r>
      <w:r w:rsidRPr="00B96F8A">
        <w:rPr>
          <w:rFonts w:ascii="Arial" w:eastAsia="Times New Roman" w:hAnsi="Arial" w:cs="Arial"/>
          <w:color w:val="000000"/>
          <w:lang w:eastAsia="en-GB"/>
        </w:rPr>
        <w:br/>
        <w:t xml:space="preserve">iii          the invitation to tender shall be advertised in a local newspaper and in any other manner that is appropriate; </w:t>
      </w:r>
      <w:r w:rsidRPr="00B96F8A">
        <w:rPr>
          <w:rFonts w:ascii="Arial" w:eastAsia="Times New Roman" w:hAnsi="Arial" w:cs="Arial"/>
          <w:color w:val="000000"/>
          <w:lang w:eastAsia="en-GB"/>
        </w:rPr>
        <w:br/>
        <w:t xml:space="preserve">iv         tenders are to be submitted in writing in a sealed marked envelope addressed to the Proper Officer; </w:t>
      </w:r>
      <w:r w:rsidRPr="00B96F8A">
        <w:rPr>
          <w:rFonts w:ascii="Arial" w:eastAsia="Times New Roman" w:hAnsi="Arial" w:cs="Arial"/>
          <w:color w:val="000000"/>
          <w:lang w:eastAsia="en-GB"/>
        </w:rPr>
        <w:br/>
        <w:t xml:space="preserve">v          tenders shall be opened by the Proper Officer in the presence of at least one councillor after the deadline for submission of tenders has passed; </w:t>
      </w:r>
      <w:r w:rsidRPr="00B96F8A">
        <w:rPr>
          <w:rFonts w:ascii="Arial" w:eastAsia="Times New Roman" w:hAnsi="Arial" w:cs="Arial"/>
          <w:color w:val="000000"/>
          <w:lang w:eastAsia="en-GB"/>
        </w:rPr>
        <w:br/>
        <w:t>vi         tenders are to be reported to and considered by the appropriate meeting of the council or a committee or sub-committee with delegated responsibility.</w:t>
      </w:r>
      <w:r w:rsidRPr="00B96F8A">
        <w:rPr>
          <w:rFonts w:ascii="Arial" w:eastAsia="Times New Roman" w:hAnsi="Arial" w:cs="Arial"/>
          <w:color w:val="000000"/>
          <w:lang w:eastAsia="en-GB"/>
        </w:rPr>
        <w:br/>
      </w:r>
      <w:r w:rsidRPr="00B96F8A">
        <w:rPr>
          <w:rFonts w:ascii="Arial" w:eastAsia="Times New Roman" w:hAnsi="Arial" w:cs="Arial"/>
          <w:color w:val="000000"/>
          <w:lang w:eastAsia="en-GB"/>
        </w:rPr>
        <w:br/>
        <w:t>e.         Neither the council, nor a committee or a sub-committee with delegated responsibility for considering tenders, is bound to accept the lowest value tender.</w:t>
      </w:r>
      <w:r w:rsidRPr="00B96F8A">
        <w:rPr>
          <w:rFonts w:ascii="Arial" w:eastAsia="Times New Roman" w:hAnsi="Arial" w:cs="Arial"/>
          <w:color w:val="000000"/>
          <w:lang w:eastAsia="en-GB"/>
        </w:rPr>
        <w:br/>
      </w:r>
      <w:r w:rsidRPr="00B96F8A">
        <w:rPr>
          <w:rFonts w:ascii="Arial" w:eastAsia="Times New Roman" w:hAnsi="Arial" w:cs="Arial"/>
          <w:color w:val="000000"/>
          <w:lang w:eastAsia="en-GB"/>
        </w:rPr>
        <w:br/>
      </w:r>
    </w:p>
    <w:p w14:paraId="36D1D6B2" w14:textId="77777777" w:rsidR="002C38BA" w:rsidRDefault="002C38BA" w:rsidP="00A44B89">
      <w:pPr>
        <w:rPr>
          <w:rFonts w:ascii="Comic Sans MS" w:hAnsi="Comic Sans MS"/>
        </w:rPr>
      </w:pPr>
      <w:r>
        <w:rPr>
          <w:rFonts w:ascii="Comic Sans MS" w:hAnsi="Comic Sans MS"/>
        </w:rPr>
        <w:t xml:space="preserve">1.8 </w:t>
      </w:r>
      <w:r w:rsidRPr="000D73CA">
        <w:rPr>
          <w:rFonts w:ascii="Comic Sans MS" w:hAnsi="Comic Sans MS"/>
          <w:b/>
        </w:rPr>
        <w:t>The Clerk/ RFO</w:t>
      </w:r>
      <w:r>
        <w:rPr>
          <w:rFonts w:ascii="Comic Sans MS" w:hAnsi="Comic Sans MS"/>
        </w:rPr>
        <w:t xml:space="preserve"> </w:t>
      </w:r>
    </w:p>
    <w:p w14:paraId="36D1D6B3" w14:textId="77777777" w:rsidR="002C38BA" w:rsidRDefault="002C38BA" w:rsidP="002C38BA">
      <w:pPr>
        <w:pStyle w:val="ListParagraph"/>
        <w:numPr>
          <w:ilvl w:val="0"/>
          <w:numId w:val="3"/>
        </w:numPr>
        <w:rPr>
          <w:rFonts w:ascii="Comic Sans MS" w:hAnsi="Comic Sans MS"/>
        </w:rPr>
      </w:pPr>
      <w:r>
        <w:rPr>
          <w:rFonts w:ascii="Comic Sans MS" w:hAnsi="Comic Sans MS"/>
        </w:rPr>
        <w:t>acts under the policy direction of the council</w:t>
      </w:r>
    </w:p>
    <w:p w14:paraId="36D1D6B4" w14:textId="77777777" w:rsidR="000D73CA" w:rsidRDefault="000D73CA" w:rsidP="000D73CA">
      <w:pPr>
        <w:pStyle w:val="ListParagraph"/>
        <w:rPr>
          <w:rFonts w:ascii="Comic Sans MS" w:hAnsi="Comic Sans MS"/>
        </w:rPr>
      </w:pPr>
      <w:r>
        <w:rPr>
          <w:rStyle w:val="EndnoteReference"/>
          <w:rFonts w:ascii="Comic Sans MS" w:hAnsi="Comic Sans MS"/>
        </w:rPr>
        <w:endnoteReference w:id="1"/>
      </w:r>
    </w:p>
    <w:p w14:paraId="36D1D6B5" w14:textId="77777777" w:rsidR="002C38BA" w:rsidRDefault="002C38BA" w:rsidP="002C38BA">
      <w:pPr>
        <w:pStyle w:val="ListParagraph"/>
        <w:numPr>
          <w:ilvl w:val="0"/>
          <w:numId w:val="3"/>
        </w:numPr>
        <w:rPr>
          <w:rFonts w:ascii="Comic Sans MS" w:hAnsi="Comic Sans MS"/>
        </w:rPr>
      </w:pPr>
      <w:r>
        <w:rPr>
          <w:rFonts w:ascii="Comic Sans MS" w:hAnsi="Comic Sans MS"/>
        </w:rPr>
        <w:lastRenderedPageBreak/>
        <w:t>administers the council's financial affairs in accordance with all Acts, regulations and proper practices</w:t>
      </w:r>
    </w:p>
    <w:p w14:paraId="36D1D6B6" w14:textId="77777777" w:rsidR="002C38BA" w:rsidRDefault="002C38BA" w:rsidP="002C38BA">
      <w:pPr>
        <w:pStyle w:val="ListParagraph"/>
        <w:numPr>
          <w:ilvl w:val="0"/>
          <w:numId w:val="3"/>
        </w:numPr>
        <w:rPr>
          <w:rFonts w:ascii="Comic Sans MS" w:hAnsi="Comic Sans MS"/>
        </w:rPr>
      </w:pPr>
      <w:r>
        <w:rPr>
          <w:rFonts w:ascii="Comic Sans MS" w:hAnsi="Comic Sans MS"/>
        </w:rPr>
        <w:t xml:space="preserve">determines on behalf of the council, with council agreement, </w:t>
      </w:r>
      <w:r w:rsidR="003063B8">
        <w:rPr>
          <w:rFonts w:ascii="Comic Sans MS" w:hAnsi="Comic Sans MS"/>
        </w:rPr>
        <w:t>its accounting records and accounting control systems.</w:t>
      </w:r>
    </w:p>
    <w:p w14:paraId="36D1D6B7" w14:textId="77777777" w:rsidR="008A34BA" w:rsidRDefault="008A34BA" w:rsidP="002C38BA">
      <w:pPr>
        <w:pStyle w:val="ListParagraph"/>
        <w:numPr>
          <w:ilvl w:val="0"/>
          <w:numId w:val="3"/>
        </w:numPr>
        <w:rPr>
          <w:rFonts w:ascii="Comic Sans MS" w:hAnsi="Comic Sans MS"/>
        </w:rPr>
      </w:pPr>
      <w:r>
        <w:rPr>
          <w:rFonts w:ascii="Comic Sans MS" w:hAnsi="Comic Sans MS"/>
        </w:rPr>
        <w:t>ensures the accounting systems are observed</w:t>
      </w:r>
    </w:p>
    <w:p w14:paraId="36D1D6B8" w14:textId="77777777" w:rsidR="008A34BA" w:rsidRDefault="008A34BA" w:rsidP="002C38BA">
      <w:pPr>
        <w:pStyle w:val="ListParagraph"/>
        <w:numPr>
          <w:ilvl w:val="0"/>
          <w:numId w:val="3"/>
        </w:numPr>
        <w:rPr>
          <w:rFonts w:ascii="Comic Sans MS" w:hAnsi="Comic Sans MS"/>
        </w:rPr>
      </w:pPr>
      <w:r>
        <w:rPr>
          <w:rFonts w:ascii="Comic Sans MS" w:hAnsi="Comic Sans MS"/>
        </w:rPr>
        <w:t>maintains up to date accounting records of the council in accordance with proper practices</w:t>
      </w:r>
    </w:p>
    <w:p w14:paraId="36D1D6B9" w14:textId="77777777" w:rsidR="008A34BA" w:rsidRDefault="008A34BA" w:rsidP="002C38BA">
      <w:pPr>
        <w:pStyle w:val="ListParagraph"/>
        <w:numPr>
          <w:ilvl w:val="0"/>
          <w:numId w:val="3"/>
        </w:numPr>
        <w:rPr>
          <w:rFonts w:ascii="Comic Sans MS" w:hAnsi="Comic Sans MS"/>
        </w:rPr>
      </w:pPr>
      <w:r>
        <w:rPr>
          <w:rFonts w:ascii="Comic Sans MS" w:hAnsi="Comic Sans MS"/>
        </w:rPr>
        <w:t>assist</w:t>
      </w:r>
      <w:r w:rsidR="005954B6">
        <w:rPr>
          <w:rFonts w:ascii="Comic Sans MS" w:hAnsi="Comic Sans MS"/>
        </w:rPr>
        <w:t xml:space="preserve">s the council to secure economy, efficiency and effectiveness </w:t>
      </w:r>
    </w:p>
    <w:p w14:paraId="36D1D6BA" w14:textId="77777777" w:rsidR="005954B6" w:rsidRDefault="005954B6" w:rsidP="002C38BA">
      <w:pPr>
        <w:pStyle w:val="ListParagraph"/>
        <w:numPr>
          <w:ilvl w:val="0"/>
          <w:numId w:val="3"/>
        </w:numPr>
        <w:rPr>
          <w:rFonts w:ascii="Comic Sans MS" w:hAnsi="Comic Sans MS"/>
        </w:rPr>
      </w:pPr>
      <w:r>
        <w:rPr>
          <w:rFonts w:ascii="Comic Sans MS" w:hAnsi="Comic Sans MS"/>
        </w:rPr>
        <w:t>produces financial management information as required by council.</w:t>
      </w:r>
    </w:p>
    <w:p w14:paraId="36D1D6BB" w14:textId="77777777" w:rsidR="005954B6" w:rsidRPr="000D73CA" w:rsidRDefault="005954B6" w:rsidP="005954B6">
      <w:pPr>
        <w:rPr>
          <w:rFonts w:ascii="Comic Sans MS" w:hAnsi="Comic Sans MS"/>
          <w:vertAlign w:val="superscript"/>
        </w:rPr>
      </w:pPr>
      <w:r>
        <w:rPr>
          <w:rFonts w:ascii="Comic Sans MS" w:hAnsi="Comic Sans MS"/>
        </w:rPr>
        <w:t>1.9 The accounting records provided to council by the RFO shall be sufficient to explain the councils transactions and balances and comply with the latest Accounts and Audit Regulations. (at June 2014 - Accounts and Audit Regs 2011/817)</w:t>
      </w:r>
      <w:r w:rsidR="000D73CA">
        <w:rPr>
          <w:rFonts w:ascii="Comic Sans MS" w:hAnsi="Comic Sans MS"/>
          <w:vertAlign w:val="superscript"/>
        </w:rPr>
        <w:t>(ii)</w:t>
      </w:r>
    </w:p>
    <w:p w14:paraId="36D1D6BC" w14:textId="77777777" w:rsidR="005954B6" w:rsidRDefault="005954B6" w:rsidP="005954B6">
      <w:pPr>
        <w:rPr>
          <w:rFonts w:ascii="Comic Sans MS" w:hAnsi="Comic Sans MS"/>
        </w:rPr>
      </w:pPr>
      <w:r>
        <w:rPr>
          <w:rFonts w:ascii="Comic Sans MS" w:hAnsi="Comic Sans MS"/>
        </w:rPr>
        <w:t xml:space="preserve">1.10 </w:t>
      </w:r>
      <w:r w:rsidR="00905A03">
        <w:rPr>
          <w:rFonts w:ascii="Comic Sans MS" w:hAnsi="Comic Sans MS"/>
        </w:rPr>
        <w:t>The accounting records will include all receipts and payments plus a list of assets and any debtors or liabilities</w:t>
      </w:r>
    </w:p>
    <w:p w14:paraId="36D1D6BD" w14:textId="77777777" w:rsidR="00905A03" w:rsidRDefault="00905A03" w:rsidP="005954B6">
      <w:pPr>
        <w:rPr>
          <w:rFonts w:ascii="Comic Sans MS" w:hAnsi="Comic Sans MS"/>
        </w:rPr>
      </w:pPr>
      <w:r>
        <w:rPr>
          <w:rFonts w:ascii="Comic Sans MS" w:hAnsi="Comic Sans MS"/>
        </w:rPr>
        <w:t xml:space="preserve">1.11 Procedures will include a recording transactions as soon as possible and regular checks and reconciliations to check for inaccuracies </w:t>
      </w:r>
    </w:p>
    <w:p w14:paraId="36D1D6BE" w14:textId="77777777" w:rsidR="00905A03" w:rsidRDefault="00905A03" w:rsidP="005954B6">
      <w:pPr>
        <w:rPr>
          <w:rFonts w:ascii="Comic Sans MS" w:hAnsi="Comic Sans MS"/>
        </w:rPr>
      </w:pPr>
      <w:r>
        <w:rPr>
          <w:rFonts w:ascii="Comic Sans MS" w:hAnsi="Comic Sans MS"/>
        </w:rPr>
        <w:t>1.12 Procedures will also include</w:t>
      </w:r>
    </w:p>
    <w:p w14:paraId="36D1D6BF" w14:textId="77777777" w:rsidR="00905A03" w:rsidRDefault="00905A03" w:rsidP="00905A03">
      <w:pPr>
        <w:pStyle w:val="ListParagraph"/>
        <w:numPr>
          <w:ilvl w:val="0"/>
          <w:numId w:val="4"/>
        </w:numPr>
        <w:rPr>
          <w:rFonts w:ascii="Comic Sans MS" w:hAnsi="Comic Sans MS"/>
        </w:rPr>
      </w:pPr>
      <w:r w:rsidRPr="00905A03">
        <w:rPr>
          <w:rFonts w:ascii="Comic Sans MS" w:hAnsi="Comic Sans MS"/>
        </w:rPr>
        <w:t>duties of officers ref significant transactions</w:t>
      </w:r>
    </w:p>
    <w:p w14:paraId="36D1D6C0" w14:textId="77777777" w:rsidR="00905A03" w:rsidRDefault="00905A03" w:rsidP="00905A03">
      <w:pPr>
        <w:pStyle w:val="ListParagraph"/>
        <w:numPr>
          <w:ilvl w:val="0"/>
          <w:numId w:val="4"/>
        </w:numPr>
        <w:rPr>
          <w:rFonts w:ascii="Comic Sans MS" w:hAnsi="Comic Sans MS"/>
        </w:rPr>
      </w:pPr>
      <w:r>
        <w:rPr>
          <w:rFonts w:ascii="Comic Sans MS" w:hAnsi="Comic Sans MS"/>
        </w:rPr>
        <w:t>best endeavours to collect</w:t>
      </w:r>
      <w:r w:rsidRPr="00905A03">
        <w:rPr>
          <w:rFonts w:ascii="Comic Sans MS" w:hAnsi="Comic Sans MS"/>
        </w:rPr>
        <w:t xml:space="preserve"> of unpaid debts, </w:t>
      </w:r>
    </w:p>
    <w:p w14:paraId="36D1D6C1" w14:textId="77777777" w:rsidR="00905A03" w:rsidRDefault="00905A03" w:rsidP="00905A03">
      <w:pPr>
        <w:pStyle w:val="ListParagraph"/>
        <w:numPr>
          <w:ilvl w:val="0"/>
          <w:numId w:val="4"/>
        </w:numPr>
        <w:rPr>
          <w:rFonts w:ascii="Comic Sans MS" w:hAnsi="Comic Sans MS"/>
        </w:rPr>
      </w:pPr>
      <w:r w:rsidRPr="00905A03">
        <w:rPr>
          <w:rFonts w:ascii="Comic Sans MS" w:hAnsi="Comic Sans MS"/>
        </w:rPr>
        <w:t xml:space="preserve">reference to council </w:t>
      </w:r>
      <w:r>
        <w:rPr>
          <w:rFonts w:ascii="Comic Sans MS" w:hAnsi="Comic Sans MS"/>
        </w:rPr>
        <w:t>of debts for approval to be written off this approval will be in the minutes and a reference to the minute will appear in the accounts.</w:t>
      </w:r>
    </w:p>
    <w:p w14:paraId="36D1D6C2" w14:textId="77777777" w:rsidR="00905A03" w:rsidRDefault="00905A03" w:rsidP="00905A03">
      <w:pPr>
        <w:pStyle w:val="ListParagraph"/>
        <w:numPr>
          <w:ilvl w:val="0"/>
          <w:numId w:val="4"/>
        </w:numPr>
        <w:rPr>
          <w:rFonts w:ascii="Comic Sans MS" w:hAnsi="Comic Sans MS"/>
        </w:rPr>
      </w:pPr>
      <w:r>
        <w:rPr>
          <w:rFonts w:ascii="Comic Sans MS" w:hAnsi="Comic Sans MS"/>
        </w:rPr>
        <w:t>measures to ensure risk is managed</w:t>
      </w:r>
    </w:p>
    <w:p w14:paraId="36D1D6C3" w14:textId="77777777" w:rsidR="00905A03" w:rsidRDefault="00905A03" w:rsidP="00905A03">
      <w:pPr>
        <w:rPr>
          <w:rFonts w:ascii="Comic Sans MS" w:hAnsi="Comic Sans MS"/>
          <w:b/>
        </w:rPr>
      </w:pPr>
      <w:r>
        <w:rPr>
          <w:rFonts w:ascii="Comic Sans MS" w:hAnsi="Comic Sans MS"/>
        </w:rPr>
        <w:t>1.13</w:t>
      </w:r>
      <w:r w:rsidR="000D73CA">
        <w:rPr>
          <w:rFonts w:ascii="Comic Sans MS" w:hAnsi="Comic Sans MS"/>
        </w:rPr>
        <w:t xml:space="preserve"> </w:t>
      </w:r>
      <w:r w:rsidR="000D73CA" w:rsidRPr="000D73CA">
        <w:rPr>
          <w:rFonts w:ascii="Comic Sans MS" w:hAnsi="Comic Sans MS"/>
          <w:b/>
        </w:rPr>
        <w:t>Restrictions on delegation</w:t>
      </w:r>
    </w:p>
    <w:p w14:paraId="36D1D6C4" w14:textId="77777777" w:rsidR="000D73CA" w:rsidRDefault="000D73CA" w:rsidP="00905A03">
      <w:pPr>
        <w:rPr>
          <w:rFonts w:ascii="Comic Sans MS" w:hAnsi="Comic Sans MS"/>
        </w:rPr>
      </w:pPr>
      <w:r>
        <w:rPr>
          <w:rFonts w:ascii="Comic Sans MS" w:hAnsi="Comic Sans MS"/>
        </w:rPr>
        <w:t>The council is not empowered by these FRs or otherwise to delegate:-</w:t>
      </w:r>
    </w:p>
    <w:p w14:paraId="36D1D6C5" w14:textId="77777777" w:rsidR="000D73CA" w:rsidRDefault="000D73CA" w:rsidP="000D73CA">
      <w:pPr>
        <w:pStyle w:val="ListParagraph"/>
        <w:numPr>
          <w:ilvl w:val="0"/>
          <w:numId w:val="5"/>
        </w:numPr>
        <w:rPr>
          <w:rFonts w:ascii="Comic Sans MS" w:hAnsi="Comic Sans MS"/>
        </w:rPr>
      </w:pPr>
      <w:r>
        <w:rPr>
          <w:rFonts w:ascii="Comic Sans MS" w:hAnsi="Comic Sans MS"/>
        </w:rPr>
        <w:t>setting the final budget or precept</w:t>
      </w:r>
    </w:p>
    <w:p w14:paraId="36D1D6C6" w14:textId="77777777" w:rsidR="000D73CA" w:rsidRDefault="000D73CA" w:rsidP="000D73CA">
      <w:pPr>
        <w:pStyle w:val="ListParagraph"/>
        <w:numPr>
          <w:ilvl w:val="0"/>
          <w:numId w:val="5"/>
        </w:numPr>
        <w:rPr>
          <w:rFonts w:ascii="Comic Sans MS" w:hAnsi="Comic Sans MS"/>
        </w:rPr>
      </w:pPr>
      <w:r>
        <w:rPr>
          <w:rFonts w:ascii="Comic Sans MS" w:hAnsi="Comic Sans MS"/>
        </w:rPr>
        <w:t>approving accounting statements</w:t>
      </w:r>
    </w:p>
    <w:p w14:paraId="36D1D6C7" w14:textId="77777777" w:rsidR="000D73CA" w:rsidRDefault="000D73CA" w:rsidP="000D73CA">
      <w:pPr>
        <w:pStyle w:val="ListParagraph"/>
        <w:numPr>
          <w:ilvl w:val="0"/>
          <w:numId w:val="5"/>
        </w:numPr>
        <w:rPr>
          <w:rFonts w:ascii="Comic Sans MS" w:hAnsi="Comic Sans MS"/>
        </w:rPr>
      </w:pPr>
      <w:r>
        <w:rPr>
          <w:rFonts w:ascii="Comic Sans MS" w:hAnsi="Comic Sans MS"/>
        </w:rPr>
        <w:t>approving an annual governance statement</w:t>
      </w:r>
    </w:p>
    <w:p w14:paraId="36D1D6C8" w14:textId="77777777" w:rsidR="000D73CA" w:rsidRDefault="000D73CA" w:rsidP="000D73CA">
      <w:pPr>
        <w:pStyle w:val="ListParagraph"/>
        <w:numPr>
          <w:ilvl w:val="0"/>
          <w:numId w:val="5"/>
        </w:numPr>
        <w:rPr>
          <w:rFonts w:ascii="Comic Sans MS" w:hAnsi="Comic Sans MS"/>
        </w:rPr>
      </w:pPr>
      <w:r>
        <w:rPr>
          <w:rFonts w:ascii="Comic Sans MS" w:hAnsi="Comic Sans MS"/>
        </w:rPr>
        <w:t>borrowing</w:t>
      </w:r>
    </w:p>
    <w:p w14:paraId="36D1D6C9" w14:textId="77777777" w:rsidR="000D73CA" w:rsidRDefault="000D73CA" w:rsidP="000D73CA">
      <w:pPr>
        <w:pStyle w:val="ListParagraph"/>
        <w:numPr>
          <w:ilvl w:val="0"/>
          <w:numId w:val="5"/>
        </w:numPr>
        <w:rPr>
          <w:rFonts w:ascii="Comic Sans MS" w:hAnsi="Comic Sans MS"/>
        </w:rPr>
      </w:pPr>
      <w:r>
        <w:rPr>
          <w:rFonts w:ascii="Comic Sans MS" w:hAnsi="Comic Sans MS"/>
        </w:rPr>
        <w:t>writing off bad debts</w:t>
      </w:r>
    </w:p>
    <w:p w14:paraId="36D1D6CA" w14:textId="77777777" w:rsidR="000D73CA" w:rsidRDefault="000D73CA" w:rsidP="000D73CA">
      <w:pPr>
        <w:pStyle w:val="ListParagraph"/>
        <w:numPr>
          <w:ilvl w:val="0"/>
          <w:numId w:val="5"/>
        </w:numPr>
        <w:rPr>
          <w:rFonts w:ascii="Comic Sans MS" w:hAnsi="Comic Sans MS"/>
        </w:rPr>
      </w:pPr>
      <w:r>
        <w:rPr>
          <w:rFonts w:ascii="Comic Sans MS" w:hAnsi="Comic Sans MS"/>
        </w:rPr>
        <w:t>declaring eligibility for general power of competence</w:t>
      </w:r>
    </w:p>
    <w:p w14:paraId="36D1D6CB" w14:textId="77777777" w:rsidR="000D73CA" w:rsidRPr="000D73CA" w:rsidRDefault="000D73CA" w:rsidP="000D73CA">
      <w:pPr>
        <w:pStyle w:val="ListParagraph"/>
        <w:numPr>
          <w:ilvl w:val="0"/>
          <w:numId w:val="5"/>
        </w:numPr>
        <w:rPr>
          <w:rFonts w:ascii="Comic Sans MS" w:hAnsi="Comic Sans MS"/>
        </w:rPr>
      </w:pPr>
      <w:r>
        <w:rPr>
          <w:rFonts w:ascii="Comic Sans MS" w:hAnsi="Comic Sans MS"/>
        </w:rPr>
        <w:t xml:space="preserve">addressing recommendations in any report from the internal auditor </w:t>
      </w:r>
    </w:p>
    <w:p w14:paraId="36D1D6CC" w14:textId="77777777" w:rsidR="000D73CA" w:rsidRPr="000D73CA" w:rsidRDefault="000D73CA" w:rsidP="00905A03">
      <w:pPr>
        <w:rPr>
          <w:rFonts w:ascii="Comic Sans MS" w:hAnsi="Comic Sans MS"/>
        </w:rPr>
      </w:pPr>
    </w:p>
    <w:p w14:paraId="36D1D6CD" w14:textId="77777777" w:rsidR="008B0AC9" w:rsidRDefault="00EB3A6B" w:rsidP="00EB3A6B">
      <w:pPr>
        <w:pStyle w:val="Heading1"/>
      </w:pPr>
      <w:r>
        <w:lastRenderedPageBreak/>
        <w:t>2 Accounting and Audit (internal and external)</w:t>
      </w:r>
    </w:p>
    <w:p w14:paraId="36D1D6CE" w14:textId="77777777" w:rsidR="00EB3A6B" w:rsidRDefault="00EB3A6B" w:rsidP="00EB3A6B"/>
    <w:p w14:paraId="36D1D6CF" w14:textId="77777777" w:rsidR="00EB3A6B" w:rsidRDefault="00EB3A6B" w:rsidP="00EB3A6B">
      <w:pPr>
        <w:rPr>
          <w:rFonts w:ascii="Comic Sans MS" w:hAnsi="Comic Sans MS"/>
        </w:rPr>
      </w:pPr>
      <w:r>
        <w:rPr>
          <w:rFonts w:ascii="Comic Sans MS" w:hAnsi="Comic Sans MS"/>
        </w:rPr>
        <w:t>2.1  All accounting procedures will be determined by the RFO in accordance with proper practices.</w:t>
      </w:r>
    </w:p>
    <w:p w14:paraId="36D1D6D0" w14:textId="77777777" w:rsidR="008808C9" w:rsidRDefault="005B6856" w:rsidP="00EB3A6B">
      <w:pPr>
        <w:rPr>
          <w:rFonts w:ascii="Comic Sans MS" w:hAnsi="Comic Sans MS"/>
        </w:rPr>
      </w:pPr>
      <w:r>
        <w:rPr>
          <w:rFonts w:ascii="Comic Sans MS" w:hAnsi="Comic Sans MS"/>
        </w:rPr>
        <w:t xml:space="preserve">2.2 </w:t>
      </w:r>
      <w:r w:rsidR="008808C9" w:rsidRPr="00330E26">
        <w:rPr>
          <w:rFonts w:ascii="Comic Sans MS" w:hAnsi="Comic Sans MS"/>
        </w:rPr>
        <w:t xml:space="preserve">A Cllr (at present Cllr M Langhan) will maintain a written record of receipts and payments to compare with the RFO's </w:t>
      </w:r>
      <w:r w:rsidR="00E40395" w:rsidRPr="00330E26">
        <w:rPr>
          <w:rFonts w:ascii="Comic Sans MS" w:hAnsi="Comic Sans MS"/>
        </w:rPr>
        <w:t>digital records.</w:t>
      </w:r>
      <w:r w:rsidR="00330E26">
        <w:rPr>
          <w:rFonts w:ascii="Comic Sans MS" w:hAnsi="Comic Sans MS"/>
        </w:rPr>
        <w:t xml:space="preserve"> This will be the main element of internal control for the council. </w:t>
      </w:r>
    </w:p>
    <w:p w14:paraId="36D1D6D1" w14:textId="77777777" w:rsidR="005B6856" w:rsidRDefault="008808C9" w:rsidP="00EB3A6B">
      <w:pPr>
        <w:rPr>
          <w:rFonts w:ascii="Comic Sans MS" w:hAnsi="Comic Sans MS"/>
        </w:rPr>
      </w:pPr>
      <w:r>
        <w:rPr>
          <w:rFonts w:ascii="Comic Sans MS" w:hAnsi="Comic Sans MS"/>
        </w:rPr>
        <w:t>2.</w:t>
      </w:r>
      <w:r w:rsidR="00E40395">
        <w:rPr>
          <w:rFonts w:ascii="Comic Sans MS" w:hAnsi="Comic Sans MS"/>
        </w:rPr>
        <w:t>2a</w:t>
      </w:r>
      <w:r>
        <w:rPr>
          <w:rFonts w:ascii="Comic Sans MS" w:hAnsi="Comic Sans MS"/>
        </w:rPr>
        <w:t xml:space="preserve"> </w:t>
      </w:r>
      <w:r w:rsidR="005B6856">
        <w:rPr>
          <w:rFonts w:ascii="Comic Sans MS" w:hAnsi="Comic Sans MS"/>
        </w:rPr>
        <w:t xml:space="preserve">At least </w:t>
      </w:r>
      <w:r>
        <w:rPr>
          <w:rFonts w:ascii="Comic Sans MS" w:hAnsi="Comic Sans MS"/>
        </w:rPr>
        <w:t>once per half year and at the financial year end:-</w:t>
      </w:r>
    </w:p>
    <w:p w14:paraId="36D1D6D2" w14:textId="77777777" w:rsidR="008808C9" w:rsidRDefault="00E40395" w:rsidP="008808C9">
      <w:pPr>
        <w:pStyle w:val="ListParagraph"/>
        <w:numPr>
          <w:ilvl w:val="0"/>
          <w:numId w:val="6"/>
        </w:numPr>
        <w:rPr>
          <w:rFonts w:ascii="Comic Sans MS" w:hAnsi="Comic Sans MS"/>
        </w:rPr>
      </w:pPr>
      <w:r>
        <w:rPr>
          <w:rFonts w:ascii="Comic Sans MS" w:hAnsi="Comic Sans MS"/>
        </w:rPr>
        <w:t>A cllr other than the Cllr in 2.2 will verify bank reconciliations produced by the RFO (combination of all accounts)</w:t>
      </w:r>
    </w:p>
    <w:p w14:paraId="36D1D6D3" w14:textId="77777777" w:rsidR="00E40395" w:rsidRDefault="00E40395" w:rsidP="00E40395">
      <w:pPr>
        <w:pStyle w:val="ListParagraph"/>
        <w:numPr>
          <w:ilvl w:val="0"/>
          <w:numId w:val="6"/>
        </w:numPr>
        <w:rPr>
          <w:rFonts w:ascii="Comic Sans MS" w:hAnsi="Comic Sans MS"/>
        </w:rPr>
      </w:pPr>
      <w:r>
        <w:rPr>
          <w:rFonts w:ascii="Comic Sans MS" w:hAnsi="Comic Sans MS"/>
        </w:rPr>
        <w:t>The relevant pages of bank statements will be checked against figures  on the reconciliation.</w:t>
      </w:r>
    </w:p>
    <w:p w14:paraId="36D1D6D4" w14:textId="77777777" w:rsidR="00E40395" w:rsidRDefault="00E40395" w:rsidP="00E40395">
      <w:pPr>
        <w:pStyle w:val="ListParagraph"/>
        <w:rPr>
          <w:rFonts w:ascii="Comic Sans MS" w:hAnsi="Comic Sans MS"/>
        </w:rPr>
      </w:pPr>
    </w:p>
    <w:p w14:paraId="36D1D6D5" w14:textId="77777777" w:rsidR="00E40395" w:rsidRDefault="00E40395" w:rsidP="00E40395">
      <w:pPr>
        <w:pStyle w:val="ListParagraph"/>
        <w:ind w:left="0"/>
        <w:rPr>
          <w:rFonts w:ascii="Comic Sans MS" w:hAnsi="Comic Sans MS"/>
        </w:rPr>
      </w:pPr>
      <w:r>
        <w:rPr>
          <w:rFonts w:ascii="Comic Sans MS" w:hAnsi="Comic Sans MS"/>
        </w:rPr>
        <w:t xml:space="preserve">2.3 The RFO will complete the annual statement of accounts, annual return and associated documents for presentation to the May meeting of council. </w:t>
      </w:r>
    </w:p>
    <w:p w14:paraId="36D1D6D6" w14:textId="77777777" w:rsidR="00E40395" w:rsidRDefault="00E40395" w:rsidP="00E40395">
      <w:pPr>
        <w:pStyle w:val="ListParagraph"/>
        <w:ind w:left="0"/>
        <w:rPr>
          <w:rFonts w:ascii="Comic Sans MS" w:hAnsi="Comic Sans MS"/>
        </w:rPr>
      </w:pPr>
    </w:p>
    <w:p w14:paraId="36D1D6D7" w14:textId="77777777" w:rsidR="00E40395" w:rsidRDefault="00E40395" w:rsidP="00E40395">
      <w:pPr>
        <w:pStyle w:val="ListParagraph"/>
        <w:ind w:left="0"/>
        <w:rPr>
          <w:rFonts w:ascii="Comic Sans MS" w:hAnsi="Comic Sans MS"/>
        </w:rPr>
      </w:pPr>
      <w:r>
        <w:rPr>
          <w:rFonts w:ascii="Comic Sans MS" w:hAnsi="Comic Sans MS"/>
        </w:rPr>
        <w:t xml:space="preserve">2.4  The Council shall maintain an adequate and effective system of internal audit and  ensure that all relevant documents are available to RFO, Internal Auditor and External Auditor. </w:t>
      </w:r>
    </w:p>
    <w:p w14:paraId="36D1D6D8" w14:textId="77777777" w:rsidR="00E40395" w:rsidRDefault="00E40395" w:rsidP="00E40395">
      <w:pPr>
        <w:pStyle w:val="ListParagraph"/>
        <w:ind w:left="0"/>
        <w:rPr>
          <w:rFonts w:ascii="Comic Sans MS" w:hAnsi="Comic Sans MS"/>
        </w:rPr>
      </w:pPr>
    </w:p>
    <w:p w14:paraId="36D1D6D9" w14:textId="77777777" w:rsidR="00E40395" w:rsidRDefault="004F7386" w:rsidP="00E40395">
      <w:pPr>
        <w:pStyle w:val="ListParagraph"/>
        <w:ind w:left="0"/>
        <w:rPr>
          <w:rFonts w:ascii="Comic Sans MS" w:hAnsi="Comic Sans MS"/>
        </w:rPr>
      </w:pPr>
      <w:r>
        <w:rPr>
          <w:rFonts w:ascii="Comic Sans MS" w:hAnsi="Comic Sans MS"/>
        </w:rPr>
        <w:t xml:space="preserve">2.5 The internal auditor should be appointed annually (normally in March) </w:t>
      </w:r>
    </w:p>
    <w:p w14:paraId="36D1D6DA" w14:textId="77777777" w:rsidR="004F7386" w:rsidRDefault="004F7386" w:rsidP="00E40395">
      <w:pPr>
        <w:pStyle w:val="ListParagraph"/>
        <w:ind w:left="0"/>
        <w:rPr>
          <w:rFonts w:ascii="Comic Sans MS" w:hAnsi="Comic Sans MS"/>
        </w:rPr>
      </w:pPr>
    </w:p>
    <w:p w14:paraId="36D1D6DB" w14:textId="77777777" w:rsidR="004F7386" w:rsidRDefault="004F7386" w:rsidP="00E40395">
      <w:pPr>
        <w:pStyle w:val="ListParagraph"/>
        <w:ind w:left="0"/>
        <w:rPr>
          <w:rFonts w:ascii="Comic Sans MS" w:hAnsi="Comic Sans MS"/>
        </w:rPr>
      </w:pPr>
      <w:r>
        <w:rPr>
          <w:rFonts w:ascii="Comic Sans MS" w:hAnsi="Comic Sans MS"/>
        </w:rPr>
        <w:t xml:space="preserve">2.6 The Internal Auditor will be </w:t>
      </w:r>
    </w:p>
    <w:p w14:paraId="36D1D6DC" w14:textId="77777777" w:rsidR="004F7386" w:rsidRDefault="004F7386" w:rsidP="004F7386">
      <w:pPr>
        <w:pStyle w:val="ListParagraph"/>
        <w:numPr>
          <w:ilvl w:val="0"/>
          <w:numId w:val="7"/>
        </w:numPr>
        <w:rPr>
          <w:rFonts w:ascii="Comic Sans MS" w:hAnsi="Comic Sans MS"/>
        </w:rPr>
      </w:pPr>
      <w:r>
        <w:rPr>
          <w:rFonts w:ascii="Comic Sans MS" w:hAnsi="Comic Sans MS"/>
        </w:rPr>
        <w:t>competent and knowledgeable in the working of parish councils, qualified to at least the Certificate in Local Council Administration if possible.</w:t>
      </w:r>
    </w:p>
    <w:p w14:paraId="36D1D6DD" w14:textId="77777777" w:rsidR="004F7386" w:rsidRDefault="00226149" w:rsidP="004F7386">
      <w:pPr>
        <w:pStyle w:val="ListParagraph"/>
        <w:numPr>
          <w:ilvl w:val="0"/>
          <w:numId w:val="7"/>
        </w:numPr>
        <w:rPr>
          <w:rFonts w:ascii="Comic Sans MS" w:hAnsi="Comic Sans MS"/>
        </w:rPr>
      </w:pPr>
      <w:r>
        <w:rPr>
          <w:rFonts w:ascii="Comic Sans MS" w:hAnsi="Comic Sans MS"/>
        </w:rPr>
        <w:t xml:space="preserve">Totally </w:t>
      </w:r>
      <w:r w:rsidR="004F7386">
        <w:rPr>
          <w:rFonts w:ascii="Comic Sans MS" w:hAnsi="Comic Sans MS"/>
        </w:rPr>
        <w:t>independent of the financial operations of the council</w:t>
      </w:r>
      <w:r>
        <w:rPr>
          <w:rFonts w:ascii="Comic Sans MS" w:hAnsi="Comic Sans MS"/>
        </w:rPr>
        <w:t xml:space="preserve"> as defined in proper practices</w:t>
      </w:r>
    </w:p>
    <w:p w14:paraId="36D1D6DE" w14:textId="77777777" w:rsidR="004F7386" w:rsidRDefault="004F7386" w:rsidP="004F7386">
      <w:pPr>
        <w:pStyle w:val="ListParagraph"/>
        <w:numPr>
          <w:ilvl w:val="0"/>
          <w:numId w:val="7"/>
        </w:numPr>
        <w:rPr>
          <w:rFonts w:ascii="Comic Sans MS" w:hAnsi="Comic Sans MS"/>
        </w:rPr>
      </w:pPr>
      <w:r>
        <w:rPr>
          <w:rFonts w:ascii="Comic Sans MS" w:hAnsi="Comic Sans MS"/>
        </w:rPr>
        <w:t xml:space="preserve">carry out the audit </w:t>
      </w:r>
      <w:r w:rsidR="00226149">
        <w:rPr>
          <w:rFonts w:ascii="Comic Sans MS" w:hAnsi="Comic Sans MS"/>
        </w:rPr>
        <w:t xml:space="preserve">objectivity </w:t>
      </w:r>
      <w:r>
        <w:rPr>
          <w:rFonts w:ascii="Comic Sans MS" w:hAnsi="Comic Sans MS"/>
        </w:rPr>
        <w:t>according to proper practices</w:t>
      </w:r>
    </w:p>
    <w:p w14:paraId="36D1D6DF" w14:textId="77777777" w:rsidR="004F7386" w:rsidRDefault="004F7386" w:rsidP="004F7386">
      <w:pPr>
        <w:pStyle w:val="ListParagraph"/>
        <w:numPr>
          <w:ilvl w:val="0"/>
          <w:numId w:val="7"/>
        </w:numPr>
        <w:rPr>
          <w:rFonts w:ascii="Comic Sans MS" w:hAnsi="Comic Sans MS"/>
        </w:rPr>
      </w:pPr>
      <w:r>
        <w:rPr>
          <w:rFonts w:ascii="Comic Sans MS" w:hAnsi="Comic Sans MS"/>
        </w:rPr>
        <w:t xml:space="preserve">report to the council in writing  and if necessary in person at least once during each financial year. </w:t>
      </w:r>
    </w:p>
    <w:p w14:paraId="36D1D6E0" w14:textId="77777777" w:rsidR="00226149" w:rsidRDefault="00226149" w:rsidP="00226149">
      <w:pPr>
        <w:pStyle w:val="ListParagraph"/>
        <w:rPr>
          <w:rFonts w:ascii="Comic Sans MS" w:hAnsi="Comic Sans MS"/>
        </w:rPr>
      </w:pPr>
    </w:p>
    <w:p w14:paraId="36D1D6E1" w14:textId="77777777" w:rsidR="00226149" w:rsidRDefault="00226149" w:rsidP="00226149">
      <w:pPr>
        <w:pStyle w:val="ListParagraph"/>
        <w:ind w:left="0"/>
        <w:rPr>
          <w:rFonts w:ascii="Comic Sans MS" w:hAnsi="Comic Sans MS"/>
        </w:rPr>
      </w:pPr>
      <w:r>
        <w:rPr>
          <w:rFonts w:ascii="Comic Sans MS" w:hAnsi="Comic Sans MS"/>
        </w:rPr>
        <w:t>2.7 The RFO shall make arrangements for the exercise of electors' rights  to inspect accounts and documents. The RFO will display related notices and statements as per regulations.</w:t>
      </w:r>
    </w:p>
    <w:p w14:paraId="36D1D6E2" w14:textId="77777777" w:rsidR="00226149" w:rsidRDefault="00226149" w:rsidP="00226149">
      <w:pPr>
        <w:pStyle w:val="ListParagraph"/>
        <w:ind w:left="0"/>
        <w:rPr>
          <w:rFonts w:ascii="Comic Sans MS" w:hAnsi="Comic Sans MS"/>
        </w:rPr>
      </w:pPr>
    </w:p>
    <w:p w14:paraId="36D1D6E3" w14:textId="77777777" w:rsidR="00226149" w:rsidRPr="00E40395" w:rsidRDefault="00226149" w:rsidP="00226149">
      <w:pPr>
        <w:pStyle w:val="ListParagraph"/>
        <w:ind w:left="0"/>
        <w:rPr>
          <w:rFonts w:ascii="Comic Sans MS" w:hAnsi="Comic Sans MS"/>
        </w:rPr>
      </w:pPr>
      <w:r>
        <w:rPr>
          <w:rFonts w:ascii="Comic Sans MS" w:hAnsi="Comic Sans MS"/>
        </w:rPr>
        <w:t xml:space="preserve">2.8 The RFO will bring to the attention of council any correspondence from internal and external auditors at the next meeting of council. </w:t>
      </w:r>
    </w:p>
    <w:p w14:paraId="36D1D6E4" w14:textId="77777777" w:rsidR="00A44B89" w:rsidRDefault="001F0C5D" w:rsidP="001F0C5D">
      <w:pPr>
        <w:pStyle w:val="Heading1"/>
      </w:pPr>
      <w:r>
        <w:lastRenderedPageBreak/>
        <w:t>3 Annual estimates (Budget) and forward planning</w:t>
      </w:r>
    </w:p>
    <w:p w14:paraId="36D1D6E5" w14:textId="77777777" w:rsidR="001F0C5D" w:rsidRDefault="001F0C5D" w:rsidP="001F0C5D"/>
    <w:p w14:paraId="36D1D6E6" w14:textId="77777777" w:rsidR="001F0C5D" w:rsidRDefault="001F0C5D" w:rsidP="001F0C5D">
      <w:pPr>
        <w:rPr>
          <w:rFonts w:ascii="Comic Sans MS" w:hAnsi="Comic Sans MS"/>
        </w:rPr>
      </w:pPr>
      <w:r>
        <w:rPr>
          <w:rFonts w:ascii="Comic Sans MS" w:hAnsi="Comic Sans MS"/>
        </w:rPr>
        <w:t>3.1 The clerk will each year in September ask councillors for ideas for items to add to or remove from the council's budget for the following year. This allows for time to cost these items before the formal budget process.</w:t>
      </w:r>
    </w:p>
    <w:p w14:paraId="36D1D6E7" w14:textId="77777777" w:rsidR="001F0C5D" w:rsidRDefault="001F0C5D" w:rsidP="001F0C5D">
      <w:pPr>
        <w:rPr>
          <w:rFonts w:ascii="Comic Sans MS" w:hAnsi="Comic Sans MS"/>
        </w:rPr>
      </w:pPr>
      <w:r>
        <w:rPr>
          <w:rFonts w:ascii="Comic Sans MS" w:hAnsi="Comic Sans MS"/>
        </w:rPr>
        <w:t>3.2 The RFO must, each year, no later than the end of November prepare detailed estimates for the following financial year. This process will include a table with the following columns as minimum</w:t>
      </w:r>
      <w:r w:rsidR="008D4F36">
        <w:rPr>
          <w:rFonts w:ascii="Comic Sans MS" w:hAnsi="Comic Sans MS"/>
        </w:rPr>
        <w:t>:-</w:t>
      </w:r>
    </w:p>
    <w:p w14:paraId="36D1D6E8" w14:textId="77777777" w:rsidR="008D4F36" w:rsidRDefault="008D4F36" w:rsidP="008D4F36">
      <w:pPr>
        <w:pStyle w:val="ListParagraph"/>
        <w:numPr>
          <w:ilvl w:val="0"/>
          <w:numId w:val="8"/>
        </w:numPr>
        <w:rPr>
          <w:rFonts w:ascii="Comic Sans MS" w:hAnsi="Comic Sans MS"/>
        </w:rPr>
      </w:pPr>
      <w:r>
        <w:rPr>
          <w:rFonts w:ascii="Comic Sans MS" w:hAnsi="Comic Sans MS"/>
        </w:rPr>
        <w:t xml:space="preserve">Previous year actual </w:t>
      </w:r>
    </w:p>
    <w:p w14:paraId="36D1D6E9" w14:textId="77777777" w:rsidR="008D4F36" w:rsidRDefault="008D4F36" w:rsidP="008D4F36">
      <w:pPr>
        <w:pStyle w:val="ListParagraph"/>
        <w:numPr>
          <w:ilvl w:val="0"/>
          <w:numId w:val="8"/>
        </w:numPr>
        <w:rPr>
          <w:rFonts w:ascii="Comic Sans MS" w:hAnsi="Comic Sans MS"/>
        </w:rPr>
      </w:pPr>
      <w:r>
        <w:rPr>
          <w:rFonts w:ascii="Comic Sans MS" w:hAnsi="Comic Sans MS"/>
        </w:rPr>
        <w:t>Present year budget</w:t>
      </w:r>
    </w:p>
    <w:p w14:paraId="36D1D6EA" w14:textId="77777777" w:rsidR="008D4F36" w:rsidRDefault="008D4F36" w:rsidP="008D4F36">
      <w:pPr>
        <w:pStyle w:val="ListParagraph"/>
        <w:numPr>
          <w:ilvl w:val="0"/>
          <w:numId w:val="8"/>
        </w:numPr>
        <w:rPr>
          <w:rFonts w:ascii="Comic Sans MS" w:hAnsi="Comic Sans MS"/>
        </w:rPr>
      </w:pPr>
      <w:r>
        <w:rPr>
          <w:rFonts w:ascii="Comic Sans MS" w:hAnsi="Comic Sans MS"/>
        </w:rPr>
        <w:t xml:space="preserve">Present year to date </w:t>
      </w:r>
    </w:p>
    <w:p w14:paraId="36D1D6EB" w14:textId="77777777" w:rsidR="008D4F36" w:rsidRDefault="008D4F36" w:rsidP="008D4F36">
      <w:pPr>
        <w:pStyle w:val="ListParagraph"/>
        <w:numPr>
          <w:ilvl w:val="0"/>
          <w:numId w:val="8"/>
        </w:numPr>
        <w:rPr>
          <w:rFonts w:ascii="Comic Sans MS" w:hAnsi="Comic Sans MS"/>
        </w:rPr>
      </w:pPr>
      <w:r>
        <w:rPr>
          <w:rFonts w:ascii="Comic Sans MS" w:hAnsi="Comic Sans MS"/>
        </w:rPr>
        <w:t>Predicted outturn for present year</w:t>
      </w:r>
    </w:p>
    <w:p w14:paraId="36D1D6EC" w14:textId="77777777" w:rsidR="008D4F36" w:rsidRDefault="008D4F36" w:rsidP="008D4F36">
      <w:pPr>
        <w:pStyle w:val="ListParagraph"/>
        <w:numPr>
          <w:ilvl w:val="0"/>
          <w:numId w:val="8"/>
        </w:numPr>
        <w:rPr>
          <w:rFonts w:ascii="Comic Sans MS" w:hAnsi="Comic Sans MS"/>
        </w:rPr>
      </w:pPr>
      <w:r>
        <w:rPr>
          <w:rFonts w:ascii="Comic Sans MS" w:hAnsi="Comic Sans MS"/>
        </w:rPr>
        <w:t xml:space="preserve">Draft budget for consideration </w:t>
      </w:r>
    </w:p>
    <w:p w14:paraId="36D1D6ED" w14:textId="77777777" w:rsidR="008D4F36" w:rsidRDefault="008D4F36" w:rsidP="008D4F36">
      <w:pPr>
        <w:rPr>
          <w:rFonts w:ascii="Comic Sans MS" w:hAnsi="Comic Sans MS"/>
        </w:rPr>
      </w:pPr>
      <w:r>
        <w:rPr>
          <w:rFonts w:ascii="Comic Sans MS" w:hAnsi="Comic Sans MS"/>
        </w:rPr>
        <w:t>Notes to this document will advise council of why there are substantial changes predicted to individual items.</w:t>
      </w:r>
    </w:p>
    <w:p w14:paraId="36D1D6EE" w14:textId="77777777" w:rsidR="008D4F36" w:rsidRDefault="008D4F36" w:rsidP="008D4F36">
      <w:pPr>
        <w:rPr>
          <w:rFonts w:ascii="Comic Sans MS" w:hAnsi="Comic Sans MS"/>
        </w:rPr>
      </w:pPr>
      <w:r>
        <w:rPr>
          <w:rFonts w:ascii="Comic Sans MS" w:hAnsi="Comic Sans MS"/>
        </w:rPr>
        <w:t xml:space="preserve">Added to this document will be the predicted present year end balances shown as allocated balances + unallocated balances. The RFO will also advise if the council are above or below the level of balances required by proper practices. </w:t>
      </w:r>
    </w:p>
    <w:p w14:paraId="36D1D6EF" w14:textId="77777777" w:rsidR="008D4F36" w:rsidRDefault="008D4F36" w:rsidP="008D4F36">
      <w:pPr>
        <w:rPr>
          <w:rFonts w:ascii="Comic Sans MS" w:hAnsi="Comic Sans MS"/>
        </w:rPr>
      </w:pPr>
      <w:r>
        <w:rPr>
          <w:rFonts w:ascii="Comic Sans MS" w:hAnsi="Comic Sans MS"/>
        </w:rPr>
        <w:t xml:space="preserve">3.3 The annual estimates will be put before a special council meeting in December for ratification or amendment in January.  Determination of the precept will consider the level of precept and if the council intend to use balances or other sources of funding. </w:t>
      </w:r>
    </w:p>
    <w:p w14:paraId="36D1D6F0" w14:textId="77777777" w:rsidR="008D4F36" w:rsidRDefault="008D4F36" w:rsidP="008D4F36">
      <w:pPr>
        <w:rPr>
          <w:rFonts w:ascii="Comic Sans MS" w:hAnsi="Comic Sans MS"/>
        </w:rPr>
      </w:pPr>
      <w:r>
        <w:rPr>
          <w:rFonts w:ascii="Comic Sans MS" w:hAnsi="Comic Sans MS"/>
        </w:rPr>
        <w:t xml:space="preserve">3.4 </w:t>
      </w:r>
      <w:r w:rsidR="00AD1C46">
        <w:rPr>
          <w:rFonts w:ascii="Comic Sans MS" w:hAnsi="Comic Sans MS"/>
        </w:rPr>
        <w:t xml:space="preserve"> The clerk shall issue the precept to the billing authority and shall supply each member with a copy of the approved budget. </w:t>
      </w:r>
    </w:p>
    <w:p w14:paraId="36D1D6F1" w14:textId="77777777" w:rsidR="00AD1C46" w:rsidRDefault="00AD1C46" w:rsidP="008D4F36">
      <w:pPr>
        <w:rPr>
          <w:rFonts w:ascii="Comic Sans MS" w:hAnsi="Comic Sans MS"/>
        </w:rPr>
      </w:pPr>
      <w:r>
        <w:rPr>
          <w:rFonts w:ascii="Comic Sans MS" w:hAnsi="Comic Sans MS"/>
        </w:rPr>
        <w:t xml:space="preserve">3.5 The approved budget shall form the basis for financial control for the next financial year. </w:t>
      </w:r>
    </w:p>
    <w:p w14:paraId="36D1D6F2" w14:textId="77777777" w:rsidR="008D4F36" w:rsidRDefault="00AD1C46" w:rsidP="00AD1C46">
      <w:pPr>
        <w:pStyle w:val="Heading1"/>
      </w:pPr>
      <w:r>
        <w:t>4. Budgetry control and authority to spend</w:t>
      </w:r>
    </w:p>
    <w:p w14:paraId="36D1D6F3" w14:textId="77777777" w:rsidR="00AD1C46" w:rsidRDefault="00AD1C46" w:rsidP="00AD1C46"/>
    <w:p w14:paraId="36D1D6F4" w14:textId="77777777" w:rsidR="00AD1C46" w:rsidRDefault="00AD1C46" w:rsidP="00AD1C46">
      <w:pPr>
        <w:rPr>
          <w:rFonts w:ascii="Comic Sans MS" w:hAnsi="Comic Sans MS"/>
        </w:rPr>
      </w:pPr>
      <w:r>
        <w:rPr>
          <w:rFonts w:ascii="Comic Sans MS" w:hAnsi="Comic Sans MS"/>
        </w:rPr>
        <w:t xml:space="preserve">4.1 Expenditure on revenue items may be authorised for payment </w:t>
      </w:r>
      <w:r w:rsidR="0020716B">
        <w:rPr>
          <w:rFonts w:ascii="Comic Sans MS" w:hAnsi="Comic Sans MS"/>
        </w:rPr>
        <w:t xml:space="preserve"> as follows:</w:t>
      </w:r>
    </w:p>
    <w:p w14:paraId="36D1D6F5" w14:textId="77777777" w:rsidR="0020716B" w:rsidRPr="00330E26" w:rsidRDefault="0020716B" w:rsidP="0020716B">
      <w:pPr>
        <w:pStyle w:val="ListParagraph"/>
        <w:numPr>
          <w:ilvl w:val="0"/>
          <w:numId w:val="9"/>
        </w:numPr>
        <w:rPr>
          <w:rFonts w:ascii="Comic Sans MS" w:hAnsi="Comic Sans MS"/>
        </w:rPr>
      </w:pPr>
      <w:r>
        <w:rPr>
          <w:rFonts w:ascii="Comic Sans MS" w:hAnsi="Comic Sans MS"/>
        </w:rPr>
        <w:t xml:space="preserve">The council by resolution and minute for </w:t>
      </w:r>
      <w:r w:rsidRPr="00330E26">
        <w:rPr>
          <w:rFonts w:ascii="Comic Sans MS" w:hAnsi="Comic Sans MS"/>
        </w:rPr>
        <w:t>amounts above £500</w:t>
      </w:r>
    </w:p>
    <w:p w14:paraId="36D1D6F6" w14:textId="77777777" w:rsidR="0020716B" w:rsidRDefault="0020716B" w:rsidP="0020716B">
      <w:pPr>
        <w:pStyle w:val="ListParagraph"/>
        <w:numPr>
          <w:ilvl w:val="0"/>
          <w:numId w:val="9"/>
        </w:numPr>
        <w:rPr>
          <w:rFonts w:ascii="Comic Sans MS" w:hAnsi="Comic Sans MS"/>
        </w:rPr>
      </w:pPr>
      <w:r>
        <w:rPr>
          <w:rFonts w:ascii="Comic Sans MS" w:hAnsi="Comic Sans MS"/>
        </w:rPr>
        <w:t xml:space="preserve">Amounts </w:t>
      </w:r>
      <w:r w:rsidRPr="00330E26">
        <w:rPr>
          <w:rFonts w:ascii="Comic Sans MS" w:hAnsi="Comic Sans MS"/>
        </w:rPr>
        <w:t>under £500</w:t>
      </w:r>
      <w:r>
        <w:rPr>
          <w:rFonts w:ascii="Comic Sans MS" w:hAnsi="Comic Sans MS"/>
        </w:rPr>
        <w:t xml:space="preserve"> within budget as delegated to the clerk, if more urgent than the next meeting.  These payments and invoices to be advised to councillors </w:t>
      </w:r>
      <w:r>
        <w:rPr>
          <w:rFonts w:ascii="Comic Sans MS" w:hAnsi="Comic Sans MS"/>
        </w:rPr>
        <w:lastRenderedPageBreak/>
        <w:t>on e-mail before payment is made and reported and minuted at the next meeting.</w:t>
      </w:r>
    </w:p>
    <w:p w14:paraId="36D1D6F7" w14:textId="77777777" w:rsidR="0020716B" w:rsidRDefault="0020716B" w:rsidP="0020716B">
      <w:pPr>
        <w:rPr>
          <w:rFonts w:ascii="Comic Sans MS" w:hAnsi="Comic Sans MS"/>
        </w:rPr>
      </w:pPr>
      <w:r>
        <w:rPr>
          <w:rFonts w:ascii="Comic Sans MS" w:hAnsi="Comic Sans MS"/>
        </w:rPr>
        <w:t xml:space="preserve">4.2 Invoices which would put exceed the budget must await the next meeting or require an extra meeting to consider virement from an underspending budget heading by council. An alternative would be to vire from reserves providing that the unallocated reserves will be equal to over 3 months of the normal </w:t>
      </w:r>
      <w:r w:rsidR="00F6416C">
        <w:rPr>
          <w:rFonts w:ascii="Comic Sans MS" w:hAnsi="Comic Sans MS"/>
        </w:rPr>
        <w:t>.</w:t>
      </w:r>
    </w:p>
    <w:p w14:paraId="36D1D6F8" w14:textId="77777777" w:rsidR="00F6416C" w:rsidRDefault="00F6416C" w:rsidP="0020716B">
      <w:pPr>
        <w:rPr>
          <w:rFonts w:ascii="Comic Sans MS" w:hAnsi="Comic Sans MS"/>
        </w:rPr>
      </w:pPr>
      <w:r>
        <w:rPr>
          <w:rFonts w:ascii="Comic Sans MS" w:hAnsi="Comic Sans MS"/>
        </w:rPr>
        <w:t>4.3 No capital project small be finalised and authorised unless the council is satisfied that the necessary funds are available, plus, if required, the borrowing approval has been obtained via YLCA and borrowing is in place.</w:t>
      </w:r>
    </w:p>
    <w:p w14:paraId="36D1D6F9" w14:textId="77777777" w:rsidR="00F6416C" w:rsidRDefault="00F6416C" w:rsidP="0020716B">
      <w:pPr>
        <w:rPr>
          <w:rFonts w:ascii="Comic Sans MS" w:hAnsi="Comic Sans MS"/>
        </w:rPr>
      </w:pPr>
      <w:r>
        <w:rPr>
          <w:rFonts w:ascii="Comic Sans MS" w:hAnsi="Comic Sans MS"/>
        </w:rPr>
        <w:t>4.4 All capital works and contracts shall be administered in accordance to the councils standing orders and financial regulations.</w:t>
      </w:r>
    </w:p>
    <w:p w14:paraId="36D1D6FA" w14:textId="77777777" w:rsidR="00F6416C" w:rsidRDefault="00F6416C" w:rsidP="0020716B">
      <w:pPr>
        <w:rPr>
          <w:rFonts w:ascii="Comic Sans MS" w:hAnsi="Comic Sans MS"/>
        </w:rPr>
      </w:pPr>
      <w:r>
        <w:rPr>
          <w:rFonts w:ascii="Comic Sans MS" w:hAnsi="Comic Sans MS"/>
        </w:rPr>
        <w:t>4.5 The RFO shall regularly provide comparisons of actual spending against budget.</w:t>
      </w:r>
    </w:p>
    <w:p w14:paraId="36D1D6FB" w14:textId="77777777" w:rsidR="00F6416C" w:rsidRDefault="00F6416C" w:rsidP="0020716B">
      <w:pPr>
        <w:rPr>
          <w:rFonts w:ascii="Comic Sans MS" w:hAnsi="Comic Sans MS"/>
        </w:rPr>
      </w:pPr>
      <w:r>
        <w:rPr>
          <w:rFonts w:ascii="Comic Sans MS" w:hAnsi="Comic Sans MS"/>
        </w:rPr>
        <w:t>4.6 Changes in earmarked (unallocated) reserves shall be approved by council.</w:t>
      </w:r>
    </w:p>
    <w:p w14:paraId="36D1D6FC" w14:textId="77777777" w:rsidR="00F6416C" w:rsidRDefault="00F6416C" w:rsidP="0020716B">
      <w:pPr>
        <w:rPr>
          <w:rFonts w:ascii="Comic Sans MS" w:hAnsi="Comic Sans MS"/>
        </w:rPr>
      </w:pPr>
    </w:p>
    <w:p w14:paraId="36D1D6FD" w14:textId="77777777" w:rsidR="00F6416C" w:rsidRPr="0020716B" w:rsidRDefault="00F6416C" w:rsidP="00F6416C">
      <w:pPr>
        <w:pStyle w:val="Heading1"/>
      </w:pPr>
      <w:r>
        <w:t>5. Banking arrangements and authorisation of payments</w:t>
      </w:r>
    </w:p>
    <w:p w14:paraId="36D1D6FE" w14:textId="77777777" w:rsidR="008D4F36" w:rsidRDefault="008D4F36" w:rsidP="001F0C5D">
      <w:pPr>
        <w:rPr>
          <w:rFonts w:ascii="Comic Sans MS" w:hAnsi="Comic Sans MS"/>
        </w:rPr>
      </w:pPr>
    </w:p>
    <w:p w14:paraId="36D1D6FF" w14:textId="77777777" w:rsidR="00F6416C" w:rsidRDefault="00AA019F" w:rsidP="001F0C5D">
      <w:pPr>
        <w:rPr>
          <w:rFonts w:ascii="Comic Sans MS" w:hAnsi="Comic Sans MS"/>
        </w:rPr>
      </w:pPr>
      <w:r>
        <w:rPr>
          <w:rFonts w:ascii="Comic Sans MS" w:hAnsi="Comic Sans MS"/>
        </w:rPr>
        <w:t>5.1 The councils banking arrangements , including the mandate shall be made by the RFO and approved by council. They shall regularly be reviewed for safety and eficiency.</w:t>
      </w:r>
    </w:p>
    <w:p w14:paraId="36D1D700" w14:textId="77777777" w:rsidR="00AA019F" w:rsidRDefault="00AA019F" w:rsidP="001F0C5D">
      <w:pPr>
        <w:rPr>
          <w:rFonts w:ascii="Comic Sans MS" w:hAnsi="Comic Sans MS"/>
        </w:rPr>
      </w:pPr>
      <w:r>
        <w:rPr>
          <w:rFonts w:ascii="Comic Sans MS" w:hAnsi="Comic Sans MS"/>
        </w:rPr>
        <w:t xml:space="preserve">5.2 All requests for the clerk's or assistant clerk's expenses shall be listed and presented to council with receipts. The chairman will initial the list when approved. </w:t>
      </w:r>
    </w:p>
    <w:p w14:paraId="36D1D701" w14:textId="77777777" w:rsidR="00E242CB" w:rsidRDefault="00AA019F" w:rsidP="001F0C5D">
      <w:pPr>
        <w:rPr>
          <w:rFonts w:ascii="Comic Sans MS" w:hAnsi="Comic Sans MS"/>
        </w:rPr>
      </w:pPr>
      <w:r>
        <w:rPr>
          <w:rFonts w:ascii="Comic Sans MS" w:hAnsi="Comic Sans MS"/>
        </w:rPr>
        <w:t>5.3 All requests for payments at a meeting will be on the agenda or covered by the clerks delegated powers. The Clerk</w:t>
      </w:r>
      <w:r w:rsidR="00E242CB">
        <w:rPr>
          <w:rFonts w:ascii="Comic Sans MS" w:hAnsi="Comic Sans MS"/>
        </w:rPr>
        <w:t>/RFO</w:t>
      </w:r>
      <w:r>
        <w:rPr>
          <w:rFonts w:ascii="Comic Sans MS" w:hAnsi="Comic Sans MS"/>
        </w:rPr>
        <w:t xml:space="preserve"> will ensure all invoices for payment have been examined, verified and certified that the work, goods or services have been </w:t>
      </w:r>
      <w:r w:rsidR="00E052A9">
        <w:rPr>
          <w:rFonts w:ascii="Comic Sans MS" w:hAnsi="Comic Sans MS"/>
        </w:rPr>
        <w:t xml:space="preserve">supplied in a satisfactory manner and that the work was previously </w:t>
      </w:r>
      <w:r w:rsidR="00E242CB">
        <w:rPr>
          <w:rFonts w:ascii="Comic Sans MS" w:hAnsi="Comic Sans MS"/>
        </w:rPr>
        <w:t>approved</w:t>
      </w:r>
      <w:r w:rsidR="00E052A9">
        <w:rPr>
          <w:rFonts w:ascii="Comic Sans MS" w:hAnsi="Comic Sans MS"/>
        </w:rPr>
        <w:t xml:space="preserve"> by council</w:t>
      </w:r>
      <w:r w:rsidR="00E242CB">
        <w:rPr>
          <w:rFonts w:ascii="Comic Sans MS" w:hAnsi="Comic Sans MS"/>
        </w:rPr>
        <w:t xml:space="preserve"> or within delegated powers. Council and clerk will check arithmetic accuracy.</w:t>
      </w:r>
    </w:p>
    <w:p w14:paraId="36D1D702" w14:textId="77777777" w:rsidR="00E242CB" w:rsidRDefault="00E242CB" w:rsidP="001F0C5D">
      <w:pPr>
        <w:rPr>
          <w:rFonts w:ascii="Comic Sans MS" w:hAnsi="Comic Sans MS"/>
        </w:rPr>
      </w:pPr>
      <w:r>
        <w:rPr>
          <w:rFonts w:ascii="Comic Sans MS" w:hAnsi="Comic Sans MS"/>
        </w:rPr>
        <w:t>5.4 The RFO will draw up an annual list of recurring payments (eg salaries, HMRC and Autella</w:t>
      </w:r>
      <w:r w:rsidR="00A27CBC">
        <w:rPr>
          <w:rFonts w:ascii="Comic Sans MS" w:hAnsi="Comic Sans MS"/>
        </w:rPr>
        <w:t xml:space="preserve">, </w:t>
      </w:r>
      <w:r>
        <w:rPr>
          <w:rFonts w:ascii="Comic Sans MS" w:hAnsi="Comic Sans MS"/>
        </w:rPr>
        <w:t xml:space="preserve">). When each of the payment is made the chairman will initial that payment to ensure that there is no duplication of payments. </w:t>
      </w:r>
    </w:p>
    <w:p w14:paraId="36D1D703" w14:textId="77777777" w:rsidR="00E242CB" w:rsidRDefault="00E242CB" w:rsidP="001F0C5D">
      <w:pPr>
        <w:rPr>
          <w:rFonts w:ascii="Comic Sans MS" w:hAnsi="Comic Sans MS"/>
        </w:rPr>
      </w:pPr>
      <w:r>
        <w:rPr>
          <w:rFonts w:ascii="Comic Sans MS" w:hAnsi="Comic Sans MS"/>
        </w:rPr>
        <w:t>5.5 Any grants made to other bodies will be made under the current grants policy. (At the moment this is not to pay any grants</w:t>
      </w:r>
      <w:r w:rsidR="00A27CBC">
        <w:rPr>
          <w:rFonts w:ascii="Comic Sans MS" w:hAnsi="Comic Sans MS"/>
        </w:rPr>
        <w:t xml:space="preserve"> except towards the burial ground grass cutting</w:t>
      </w:r>
      <w:r>
        <w:rPr>
          <w:rFonts w:ascii="Comic Sans MS" w:hAnsi="Comic Sans MS"/>
        </w:rPr>
        <w:t>)</w:t>
      </w:r>
    </w:p>
    <w:p w14:paraId="36D1D704" w14:textId="77777777" w:rsidR="00E242CB" w:rsidRDefault="00E242CB" w:rsidP="001F0C5D">
      <w:pPr>
        <w:rPr>
          <w:rFonts w:ascii="Comic Sans MS" w:hAnsi="Comic Sans MS"/>
        </w:rPr>
      </w:pPr>
      <w:r>
        <w:rPr>
          <w:rFonts w:ascii="Comic Sans MS" w:hAnsi="Comic Sans MS"/>
        </w:rPr>
        <w:lastRenderedPageBreak/>
        <w:t>5.6 Members are subject to the code of conduct and standing orders regarding approving and instructing payments unless a dispensation has been granted.</w:t>
      </w:r>
    </w:p>
    <w:p w14:paraId="36D1D705" w14:textId="77777777" w:rsidR="00A27CBC" w:rsidRDefault="00A27CBC" w:rsidP="001F0C5D">
      <w:pPr>
        <w:rPr>
          <w:rFonts w:ascii="Comic Sans MS" w:hAnsi="Comic Sans MS"/>
        </w:rPr>
      </w:pPr>
      <w:r>
        <w:rPr>
          <w:rFonts w:ascii="Comic Sans MS" w:hAnsi="Comic Sans MS"/>
        </w:rPr>
        <w:t xml:space="preserve">5.7 The bank mandate will include the clerk and assistant clerk with the instruction that these officers will not sign cheques or other means of payment, but are on for administration and access to information.  </w:t>
      </w:r>
      <w:r w:rsidR="00330E26">
        <w:rPr>
          <w:rFonts w:ascii="Comic Sans MS" w:hAnsi="Comic Sans MS"/>
        </w:rPr>
        <w:t>This will include t</w:t>
      </w:r>
      <w:r w:rsidRPr="00330E26">
        <w:rPr>
          <w:rFonts w:ascii="Comic Sans MS" w:hAnsi="Comic Sans MS"/>
        </w:rPr>
        <w:t>ransf</w:t>
      </w:r>
      <w:r w:rsidR="00330E26">
        <w:rPr>
          <w:rFonts w:ascii="Comic Sans MS" w:hAnsi="Comic Sans MS"/>
        </w:rPr>
        <w:t>er from on account to another in discussion with Cllr Langhan or future replacement.</w:t>
      </w:r>
    </w:p>
    <w:p w14:paraId="36D1D706" w14:textId="77777777" w:rsidR="00A325E9" w:rsidRDefault="00241224" w:rsidP="00241224">
      <w:pPr>
        <w:pStyle w:val="Heading1"/>
      </w:pPr>
      <w:r>
        <w:t>6 Instructions for making payments</w:t>
      </w:r>
    </w:p>
    <w:p w14:paraId="36D1D707" w14:textId="77777777" w:rsidR="00241224" w:rsidRDefault="00241224" w:rsidP="00241224"/>
    <w:p w14:paraId="36D1D708" w14:textId="77777777" w:rsidR="00241224" w:rsidRDefault="00A27CBC" w:rsidP="00241224">
      <w:pPr>
        <w:rPr>
          <w:rFonts w:ascii="Comic Sans MS" w:hAnsi="Comic Sans MS"/>
        </w:rPr>
      </w:pPr>
      <w:r>
        <w:rPr>
          <w:rFonts w:ascii="Comic Sans MS" w:hAnsi="Comic Sans MS"/>
        </w:rPr>
        <w:t>6.1 The council will make safe and efficient arrangements  for making payments.</w:t>
      </w:r>
    </w:p>
    <w:p w14:paraId="36D1D709" w14:textId="77777777" w:rsidR="00A27CBC" w:rsidRDefault="00A27CBC" w:rsidP="00241224">
      <w:pPr>
        <w:rPr>
          <w:rFonts w:ascii="Comic Sans MS" w:hAnsi="Comic Sans MS"/>
        </w:rPr>
      </w:pPr>
      <w:r>
        <w:rPr>
          <w:rFonts w:ascii="Comic Sans MS" w:hAnsi="Comic Sans MS"/>
        </w:rPr>
        <w:t xml:space="preserve">6.2 All payments shall be made by cheque or other instructions to the bank signed by two members. </w:t>
      </w:r>
    </w:p>
    <w:p w14:paraId="36D1D70A" w14:textId="77777777" w:rsidR="00A27CBC" w:rsidRDefault="00A27CBC" w:rsidP="00241224">
      <w:pPr>
        <w:rPr>
          <w:rFonts w:ascii="Comic Sans MS" w:hAnsi="Comic Sans MS"/>
        </w:rPr>
      </w:pPr>
      <w:r>
        <w:rPr>
          <w:rFonts w:ascii="Comic Sans MS" w:hAnsi="Comic Sans MS"/>
        </w:rPr>
        <w:t xml:space="preserve">6.3 To indicate agreement the members signing a cheque or other order will initial the cheque stub or a copy of any order. </w:t>
      </w:r>
    </w:p>
    <w:p w14:paraId="36D1D70B" w14:textId="77777777" w:rsidR="00A27CBC" w:rsidRDefault="00A27CBC" w:rsidP="00A27CBC">
      <w:pPr>
        <w:pStyle w:val="Heading1"/>
      </w:pPr>
      <w:r>
        <w:t>7. Payment of salaries</w:t>
      </w:r>
    </w:p>
    <w:p w14:paraId="36D1D70C" w14:textId="77777777" w:rsidR="00A27CBC" w:rsidRDefault="00A27CBC" w:rsidP="00A27CBC"/>
    <w:p w14:paraId="36D1D70D" w14:textId="77777777" w:rsidR="00A27CBC" w:rsidRDefault="00A27CBC" w:rsidP="00A27CBC">
      <w:pPr>
        <w:rPr>
          <w:rFonts w:ascii="Comic Sans MS" w:hAnsi="Comic Sans MS"/>
        </w:rPr>
      </w:pPr>
      <w:r>
        <w:rPr>
          <w:rFonts w:ascii="Comic Sans MS" w:hAnsi="Comic Sans MS"/>
        </w:rPr>
        <w:t xml:space="preserve">7.1 </w:t>
      </w:r>
      <w:r w:rsidR="00A44056">
        <w:rPr>
          <w:rFonts w:ascii="Comic Sans MS" w:hAnsi="Comic Sans MS"/>
        </w:rPr>
        <w:t xml:space="preserve"> As an employer the council is responsible for making arrangements to meet fully the statutory requirements placed on all employers by PAYE and National Insurance legislation. This includes maintaining proper payroll records. </w:t>
      </w:r>
    </w:p>
    <w:p w14:paraId="36D1D70E" w14:textId="77777777" w:rsidR="00A44056" w:rsidRDefault="00A44056" w:rsidP="00A27CBC">
      <w:pPr>
        <w:rPr>
          <w:rFonts w:ascii="Comic Sans MS" w:hAnsi="Comic Sans MS"/>
        </w:rPr>
      </w:pPr>
      <w:r>
        <w:rPr>
          <w:rFonts w:ascii="Comic Sans MS" w:hAnsi="Comic Sans MS"/>
        </w:rPr>
        <w:t xml:space="preserve">7.2 Salary rates shall be paid as agreed by council. </w:t>
      </w:r>
    </w:p>
    <w:p w14:paraId="36D1D70F" w14:textId="77777777" w:rsidR="00A44056" w:rsidRDefault="00A44056" w:rsidP="00A27CBC">
      <w:pPr>
        <w:rPr>
          <w:rFonts w:ascii="Comic Sans MS" w:hAnsi="Comic Sans MS"/>
        </w:rPr>
      </w:pPr>
      <w:r>
        <w:rPr>
          <w:rFonts w:ascii="Comic Sans MS" w:hAnsi="Comic Sans MS"/>
        </w:rPr>
        <w:t>7.3 No changes shall be made to employees pay, emoluments or terms and conditions except by resolution at a council meeting.</w:t>
      </w:r>
    </w:p>
    <w:p w14:paraId="36D1D710" w14:textId="77777777" w:rsidR="00A44056" w:rsidRDefault="00A44056" w:rsidP="00A27CBC">
      <w:pPr>
        <w:rPr>
          <w:rFonts w:ascii="Comic Sans MS" w:hAnsi="Comic Sans MS"/>
        </w:rPr>
      </w:pPr>
      <w:r>
        <w:rPr>
          <w:rFonts w:ascii="Comic Sans MS" w:hAnsi="Comic Sans MS"/>
        </w:rPr>
        <w:t>7.4 There are no requirements to keep salary payments secret at this council.</w:t>
      </w:r>
    </w:p>
    <w:p w14:paraId="36D1D711" w14:textId="77777777" w:rsidR="00A44056" w:rsidRDefault="00A44056" w:rsidP="00A27CBC">
      <w:pPr>
        <w:rPr>
          <w:rFonts w:ascii="Comic Sans MS" w:hAnsi="Comic Sans MS"/>
        </w:rPr>
      </w:pPr>
      <w:r>
        <w:rPr>
          <w:rFonts w:ascii="Comic Sans MS" w:hAnsi="Comic Sans MS"/>
        </w:rPr>
        <w:t xml:space="preserve">7.5 Council can use a system of appraisal </w:t>
      </w:r>
    </w:p>
    <w:p w14:paraId="36D1D712" w14:textId="77777777" w:rsidR="00A44056" w:rsidRDefault="00773D89" w:rsidP="00A27CBC">
      <w:pPr>
        <w:rPr>
          <w:rFonts w:ascii="Comic Sans MS" w:hAnsi="Comic Sans MS"/>
        </w:rPr>
      </w:pPr>
      <w:r>
        <w:rPr>
          <w:rFonts w:ascii="Comic Sans MS" w:hAnsi="Comic Sans MS"/>
        </w:rPr>
        <w:t>7.6 Decisions on the appointing additional staff and extra staff must be made by resolution of council based on a good business case.</w:t>
      </w:r>
    </w:p>
    <w:p w14:paraId="36D1D713" w14:textId="77777777" w:rsidR="00773D89" w:rsidRDefault="00773D89" w:rsidP="00773D89">
      <w:pPr>
        <w:pStyle w:val="Heading1"/>
      </w:pPr>
      <w:r>
        <w:t>8.0 Loans and Investments.</w:t>
      </w:r>
    </w:p>
    <w:p w14:paraId="36D1D714" w14:textId="77777777" w:rsidR="00773D89" w:rsidRDefault="00773D89" w:rsidP="00773D89"/>
    <w:p w14:paraId="36D1D715" w14:textId="77777777" w:rsidR="00773D89" w:rsidRDefault="00EA7171" w:rsidP="00773D89">
      <w:pPr>
        <w:rPr>
          <w:rFonts w:ascii="Comic Sans MS" w:hAnsi="Comic Sans MS"/>
        </w:rPr>
      </w:pPr>
      <w:r>
        <w:rPr>
          <w:rFonts w:ascii="Comic Sans MS" w:hAnsi="Comic Sans MS"/>
        </w:rPr>
        <w:t xml:space="preserve">8.1 All borrowings  and investments shall be in the name of the council. </w:t>
      </w:r>
    </w:p>
    <w:p w14:paraId="36D1D716" w14:textId="77777777" w:rsidR="00EA7171" w:rsidRDefault="00EA7171" w:rsidP="00773D89">
      <w:pPr>
        <w:rPr>
          <w:rFonts w:ascii="Comic Sans MS" w:hAnsi="Comic Sans MS"/>
        </w:rPr>
      </w:pPr>
      <w:r>
        <w:rPr>
          <w:rFonts w:ascii="Comic Sans MS" w:hAnsi="Comic Sans MS"/>
        </w:rPr>
        <w:lastRenderedPageBreak/>
        <w:t>8.2 Any borrowing must first receive borrowing approval via YLCA. Applications for borrowing approval must be approved by council. The details of the actual loan must be agreed by council.</w:t>
      </w:r>
    </w:p>
    <w:p w14:paraId="36D1D717" w14:textId="77777777" w:rsidR="00EA7171" w:rsidRDefault="00EA7171" w:rsidP="00773D89">
      <w:pPr>
        <w:rPr>
          <w:rFonts w:ascii="Comic Sans MS" w:hAnsi="Comic Sans MS"/>
        </w:rPr>
      </w:pPr>
      <w:r>
        <w:rPr>
          <w:rFonts w:ascii="Comic Sans MS" w:hAnsi="Comic Sans MS"/>
        </w:rPr>
        <w:t>8.3 Any other financial arrangement which does not require borrowing approval such as leases must be agreed by council.</w:t>
      </w:r>
    </w:p>
    <w:p w14:paraId="36D1D718" w14:textId="77777777" w:rsidR="00EA7171" w:rsidRDefault="00142A4D" w:rsidP="00142A4D">
      <w:pPr>
        <w:pStyle w:val="Heading1"/>
      </w:pPr>
      <w:r>
        <w:t xml:space="preserve">9 Income </w:t>
      </w:r>
    </w:p>
    <w:p w14:paraId="36D1D719" w14:textId="77777777" w:rsidR="00142A4D" w:rsidRDefault="00142A4D" w:rsidP="00142A4D">
      <w:pPr>
        <w:rPr>
          <w:rFonts w:ascii="Comic Sans MS" w:hAnsi="Comic Sans MS"/>
        </w:rPr>
      </w:pPr>
      <w:r>
        <w:t xml:space="preserve"> </w:t>
      </w:r>
      <w:r>
        <w:rPr>
          <w:rFonts w:ascii="Comic Sans MS" w:hAnsi="Comic Sans MS"/>
        </w:rPr>
        <w:t>9.1 The collection of all sums due to the council is the responsibility of the RFO</w:t>
      </w:r>
    </w:p>
    <w:p w14:paraId="36D1D71A" w14:textId="77777777" w:rsidR="00142A4D" w:rsidRDefault="00142A4D" w:rsidP="00142A4D">
      <w:pPr>
        <w:rPr>
          <w:rFonts w:ascii="Comic Sans MS" w:hAnsi="Comic Sans MS"/>
        </w:rPr>
      </w:pPr>
      <w:r>
        <w:rPr>
          <w:rFonts w:ascii="Comic Sans MS" w:hAnsi="Comic Sans MS"/>
        </w:rPr>
        <w:t>9.2 The council will review all fees and charges annually following a report by the clerk.</w:t>
      </w:r>
    </w:p>
    <w:p w14:paraId="36D1D71B" w14:textId="77777777" w:rsidR="00142A4D" w:rsidRDefault="00142A4D" w:rsidP="00142A4D">
      <w:pPr>
        <w:rPr>
          <w:rFonts w:ascii="Comic Sans MS" w:hAnsi="Comic Sans MS"/>
        </w:rPr>
      </w:pPr>
      <w:r>
        <w:rPr>
          <w:rFonts w:ascii="Comic Sans MS" w:hAnsi="Comic Sans MS"/>
        </w:rPr>
        <w:t>9.3 Any sums found to be unrecoverable shall be referred to council and shall be written off within the year.</w:t>
      </w:r>
    </w:p>
    <w:p w14:paraId="36D1D71C" w14:textId="77777777" w:rsidR="00142A4D" w:rsidRDefault="00142A4D" w:rsidP="00142A4D">
      <w:pPr>
        <w:rPr>
          <w:rFonts w:ascii="Comic Sans MS" w:hAnsi="Comic Sans MS"/>
        </w:rPr>
      </w:pPr>
      <w:r>
        <w:rPr>
          <w:rFonts w:ascii="Comic Sans MS" w:hAnsi="Comic Sans MS"/>
        </w:rPr>
        <w:t>9.4 All sums received shall be banked intact as soon as practical</w:t>
      </w:r>
    </w:p>
    <w:p w14:paraId="36D1D71D" w14:textId="77777777" w:rsidR="00142A4D" w:rsidRDefault="00142A4D" w:rsidP="00142A4D">
      <w:pPr>
        <w:rPr>
          <w:rFonts w:ascii="Comic Sans MS" w:hAnsi="Comic Sans MS"/>
        </w:rPr>
      </w:pPr>
      <w:r>
        <w:rPr>
          <w:rFonts w:ascii="Comic Sans MS" w:hAnsi="Comic Sans MS"/>
        </w:rPr>
        <w:t xml:space="preserve">9.5 Receipts will be issued and a copy kept as a payment slip. </w:t>
      </w:r>
    </w:p>
    <w:p w14:paraId="36D1D71E" w14:textId="77777777" w:rsidR="00142A4D" w:rsidRDefault="00142A4D" w:rsidP="00142A4D">
      <w:pPr>
        <w:rPr>
          <w:rFonts w:ascii="Comic Sans MS" w:hAnsi="Comic Sans MS"/>
        </w:rPr>
      </w:pPr>
      <w:r>
        <w:rPr>
          <w:rFonts w:ascii="Comic Sans MS" w:hAnsi="Comic Sans MS"/>
        </w:rPr>
        <w:t xml:space="preserve">9.8 The RFO shall complete the VAT return at least </w:t>
      </w:r>
      <w:r w:rsidR="00FA47B4">
        <w:rPr>
          <w:rFonts w:ascii="Comic Sans MS" w:hAnsi="Comic Sans MS"/>
        </w:rPr>
        <w:t xml:space="preserve">once per annum just after the end of the financial year. </w:t>
      </w:r>
    </w:p>
    <w:p w14:paraId="36D1D71F" w14:textId="77777777" w:rsidR="00FA47B4" w:rsidRDefault="00FA47B4" w:rsidP="00FA47B4">
      <w:pPr>
        <w:pStyle w:val="Heading1"/>
      </w:pPr>
      <w:r>
        <w:t xml:space="preserve">10 Orders for work, goods and services </w:t>
      </w:r>
    </w:p>
    <w:p w14:paraId="36D1D720" w14:textId="77777777" w:rsidR="00402537" w:rsidRDefault="00402537" w:rsidP="006B0F74">
      <w:pPr>
        <w:pStyle w:val="ListParagraph"/>
        <w:tabs>
          <w:tab w:val="left" w:pos="-1440"/>
          <w:tab w:val="left" w:pos="-720"/>
          <w:tab w:val="left" w:pos="0"/>
          <w:tab w:val="left" w:pos="1080"/>
          <w:tab w:val="left" w:pos="1440"/>
        </w:tabs>
        <w:suppressAutoHyphens/>
        <w:spacing w:beforeLines="60" w:before="144" w:afterLines="60" w:after="144"/>
        <w:ind w:left="0"/>
        <w:contextualSpacing w:val="0"/>
        <w:jc w:val="both"/>
        <w:rPr>
          <w:rFonts w:ascii="Comic Sans MS" w:hAnsi="Comic Sans MS"/>
          <w:spacing w:val="-3"/>
        </w:rPr>
      </w:pPr>
      <w:r w:rsidRPr="00402537">
        <w:rPr>
          <w:rFonts w:ascii="Comic Sans MS" w:hAnsi="Comic Sans MS"/>
          <w:spacing w:val="-3"/>
        </w:rPr>
        <w:t>10.1 An official order or letter shall be issued for all work, goods and services unless a formal contract is to be prepared or an official order would be inappropriate. Copies of orders shall be retained.</w:t>
      </w:r>
    </w:p>
    <w:p w14:paraId="36D1D721" w14:textId="77777777" w:rsidR="00263913" w:rsidRDefault="00402537" w:rsidP="006B0F74">
      <w:pPr>
        <w:pStyle w:val="ListParagraph"/>
        <w:tabs>
          <w:tab w:val="left" w:pos="-1440"/>
          <w:tab w:val="left" w:pos="-720"/>
          <w:tab w:val="left" w:pos="0"/>
          <w:tab w:val="left" w:pos="1080"/>
          <w:tab w:val="left" w:pos="1440"/>
        </w:tabs>
        <w:suppressAutoHyphens/>
        <w:spacing w:beforeLines="60" w:before="144" w:afterLines="60" w:after="144"/>
        <w:ind w:left="0"/>
        <w:contextualSpacing w:val="0"/>
        <w:jc w:val="both"/>
        <w:rPr>
          <w:rFonts w:ascii="Comic Sans MS" w:hAnsi="Comic Sans MS"/>
          <w:spacing w:val="-3"/>
        </w:rPr>
      </w:pPr>
      <w:r>
        <w:rPr>
          <w:rFonts w:ascii="Comic Sans MS" w:hAnsi="Comic Sans MS"/>
          <w:spacing w:val="-3"/>
        </w:rPr>
        <w:t xml:space="preserve">10.2 </w:t>
      </w:r>
      <w:r w:rsidRPr="00402537">
        <w:rPr>
          <w:rFonts w:ascii="Comic Sans MS" w:hAnsi="Comic Sans MS"/>
          <w:spacing w:val="-3"/>
        </w:rPr>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402537">
        <w:rPr>
          <w:rFonts w:ascii="Comic Sans MS" w:hAnsi="Comic Sans MS"/>
          <w:i/>
          <w:spacing w:val="-3"/>
        </w:rPr>
        <w:t>de minimis</w:t>
      </w:r>
      <w:r w:rsidRPr="00402537">
        <w:rPr>
          <w:rFonts w:ascii="Comic Sans MS" w:hAnsi="Comic Sans MS"/>
          <w:spacing w:val="-3"/>
        </w:rPr>
        <w:t xml:space="preserve"> provisions in Regulation 11 (I) below.</w:t>
      </w:r>
    </w:p>
    <w:p w14:paraId="36D1D722" w14:textId="77777777" w:rsidR="00263913" w:rsidRDefault="00263913" w:rsidP="006B0F74">
      <w:pPr>
        <w:pStyle w:val="ListParagraph"/>
        <w:tabs>
          <w:tab w:val="left" w:pos="-1440"/>
          <w:tab w:val="left" w:pos="-720"/>
          <w:tab w:val="left" w:pos="0"/>
          <w:tab w:val="left" w:pos="1080"/>
          <w:tab w:val="left" w:pos="1440"/>
        </w:tabs>
        <w:suppressAutoHyphens/>
        <w:spacing w:beforeLines="60" w:before="144" w:afterLines="60" w:after="144"/>
        <w:ind w:left="0"/>
        <w:contextualSpacing w:val="0"/>
        <w:jc w:val="both"/>
        <w:rPr>
          <w:rFonts w:ascii="Comic Sans MS" w:hAnsi="Comic Sans MS"/>
          <w:spacing w:val="-3"/>
        </w:rPr>
      </w:pPr>
      <w:r w:rsidRPr="00263913">
        <w:rPr>
          <w:rFonts w:ascii="Comic Sans MS" w:hAnsi="Comic Sans MS"/>
          <w:spacing w:val="-3"/>
        </w:rPr>
        <w:t>10.3 A member may not issue an official order or make any contract on behalf of the council.</w:t>
      </w:r>
    </w:p>
    <w:p w14:paraId="36D1D723" w14:textId="77777777" w:rsidR="00263913" w:rsidRDefault="00263913" w:rsidP="006B0F74">
      <w:pPr>
        <w:pStyle w:val="ListParagraph"/>
        <w:tabs>
          <w:tab w:val="left" w:pos="-1440"/>
          <w:tab w:val="left" w:pos="-720"/>
          <w:tab w:val="left" w:pos="0"/>
          <w:tab w:val="left" w:pos="1080"/>
          <w:tab w:val="left" w:pos="1440"/>
        </w:tabs>
        <w:suppressAutoHyphens/>
        <w:spacing w:beforeLines="60" w:before="144" w:afterLines="60" w:after="144"/>
        <w:ind w:left="0"/>
        <w:contextualSpacing w:val="0"/>
        <w:jc w:val="both"/>
        <w:rPr>
          <w:rFonts w:ascii="Comic Sans MS" w:hAnsi="Comic Sans MS"/>
        </w:rPr>
      </w:pPr>
      <w:r>
        <w:rPr>
          <w:rFonts w:ascii="Comic Sans MS" w:hAnsi="Comic Sans MS"/>
          <w:spacing w:val="-3"/>
        </w:rPr>
        <w:t xml:space="preserve">10.4 </w:t>
      </w:r>
      <w:r w:rsidRPr="00263913">
        <w:rPr>
          <w:rFonts w:ascii="Comic Sans MS" w:hAnsi="Comic Sans MS"/>
        </w:rPr>
        <w:t>The RFO</w:t>
      </w:r>
      <w:r>
        <w:rPr>
          <w:rFonts w:ascii="Comic Sans MS" w:hAnsi="Comic Sans MS"/>
        </w:rPr>
        <w:t>/clerk</w:t>
      </w:r>
      <w:r w:rsidRPr="00263913">
        <w:rPr>
          <w:rFonts w:ascii="Comic Sans MS" w:hAnsi="Comic Sans MS"/>
        </w:rPr>
        <w:t xml:space="preserve"> shall verify the lawful nature of any proposed purchase before the issue of any order, and in the case of new or infrequent purchases or payments, the RFO</w:t>
      </w:r>
      <w:r>
        <w:rPr>
          <w:rFonts w:ascii="Comic Sans MS" w:hAnsi="Comic Sans MS"/>
        </w:rPr>
        <w:t>/clerk</w:t>
      </w:r>
      <w:r w:rsidRPr="00263913">
        <w:rPr>
          <w:rFonts w:ascii="Comic Sans MS" w:hAnsi="Comic Sans MS"/>
        </w:rPr>
        <w:t xml:space="preserve"> shall ensure that the statutory authority shall be reported to the meeting at which the order is approved so that the Minutes can record the power being used.</w:t>
      </w:r>
    </w:p>
    <w:p w14:paraId="36D1D724" w14:textId="77777777" w:rsidR="00B41A65" w:rsidRDefault="00B41A65" w:rsidP="006B0F74">
      <w:pPr>
        <w:pStyle w:val="ListParagraph"/>
        <w:tabs>
          <w:tab w:val="left" w:pos="-1440"/>
          <w:tab w:val="left" w:pos="-720"/>
          <w:tab w:val="left" w:pos="0"/>
          <w:tab w:val="left" w:pos="1080"/>
          <w:tab w:val="left" w:pos="1440"/>
        </w:tabs>
        <w:suppressAutoHyphens/>
        <w:spacing w:beforeLines="60" w:before="144" w:afterLines="60" w:after="144"/>
        <w:ind w:left="0"/>
        <w:contextualSpacing w:val="0"/>
        <w:jc w:val="both"/>
        <w:rPr>
          <w:rFonts w:ascii="Comic Sans MS" w:hAnsi="Comic Sans MS"/>
        </w:rPr>
      </w:pPr>
    </w:p>
    <w:p w14:paraId="36D1D725" w14:textId="77777777" w:rsidR="00B41A65" w:rsidRDefault="00B41A65" w:rsidP="00B41A65">
      <w:pPr>
        <w:pStyle w:val="Heading1"/>
      </w:pPr>
      <w:r>
        <w:lastRenderedPageBreak/>
        <w:t xml:space="preserve">11 Contracts </w:t>
      </w:r>
      <w:r w:rsidR="002B11EE">
        <w:t>(see also note 1.7)</w:t>
      </w:r>
    </w:p>
    <w:p w14:paraId="36D1D726" w14:textId="77777777" w:rsidR="00842347" w:rsidRPr="00842347" w:rsidRDefault="00842347" w:rsidP="006B0F74">
      <w:pPr>
        <w:pStyle w:val="ListParagraph"/>
        <w:tabs>
          <w:tab w:val="left" w:pos="-1440"/>
          <w:tab w:val="left" w:pos="-720"/>
          <w:tab w:val="left" w:pos="0"/>
          <w:tab w:val="left" w:pos="1080"/>
          <w:tab w:val="left" w:pos="1440"/>
        </w:tabs>
        <w:suppressAutoHyphens/>
        <w:spacing w:beforeLines="60" w:before="144" w:afterLines="60" w:after="144"/>
        <w:ind w:left="0"/>
        <w:contextualSpacing w:val="0"/>
        <w:jc w:val="both"/>
        <w:rPr>
          <w:rFonts w:ascii="Comic Sans MS" w:hAnsi="Comic Sans MS"/>
          <w:spacing w:val="-3"/>
        </w:rPr>
      </w:pPr>
      <w:r w:rsidRPr="00842347">
        <w:rPr>
          <w:rFonts w:ascii="Comic Sans MS" w:hAnsi="Comic Sans MS"/>
        </w:rPr>
        <w:t xml:space="preserve">11.1 </w:t>
      </w:r>
      <w:r w:rsidRPr="00842347">
        <w:rPr>
          <w:rFonts w:ascii="Comic Sans MS" w:hAnsi="Comic Sans MS"/>
          <w:spacing w:val="-3"/>
        </w:rPr>
        <w:t>Procedures as to contracts are laid down as follows:</w:t>
      </w:r>
    </w:p>
    <w:p w14:paraId="36D1D727" w14:textId="77777777" w:rsidR="00842347" w:rsidRPr="00842347" w:rsidRDefault="00842347" w:rsidP="006B0F74">
      <w:pPr>
        <w:pStyle w:val="ListParagraph"/>
        <w:numPr>
          <w:ilvl w:val="4"/>
          <w:numId w:val="11"/>
        </w:numPr>
        <w:tabs>
          <w:tab w:val="left" w:pos="-1440"/>
          <w:tab w:val="left" w:pos="-720"/>
          <w:tab w:val="left" w:pos="0"/>
          <w:tab w:val="left" w:pos="851"/>
          <w:tab w:val="left" w:pos="1440"/>
        </w:tabs>
        <w:suppressAutoHyphens/>
        <w:spacing w:beforeLines="60" w:before="144" w:afterLines="60" w:after="144"/>
        <w:contextualSpacing w:val="0"/>
        <w:jc w:val="both"/>
        <w:rPr>
          <w:rFonts w:ascii="Comic Sans MS" w:hAnsi="Comic Sans MS"/>
          <w:spacing w:val="-3"/>
        </w:rPr>
      </w:pPr>
      <w:r w:rsidRPr="00842347">
        <w:rPr>
          <w:rFonts w:ascii="Comic Sans MS" w:hAnsi="Comic Sans MS"/>
          <w:spacing w:val="-3"/>
        </w:rPr>
        <w:t>Every contract shall comply with these financial regulations, and no exceptions shall be made otherwise than in an emergency provided that this regulation need not apply to contracts which relate to items (i) to (vi) below:</w:t>
      </w:r>
    </w:p>
    <w:p w14:paraId="36D1D728" w14:textId="77777777" w:rsidR="00842347" w:rsidRPr="00842347" w:rsidRDefault="00842347" w:rsidP="006B0F74">
      <w:pPr>
        <w:pStyle w:val="ListParagraph"/>
        <w:numPr>
          <w:ilvl w:val="5"/>
          <w:numId w:val="11"/>
        </w:numPr>
        <w:tabs>
          <w:tab w:val="left" w:pos="-1440"/>
          <w:tab w:val="left" w:pos="-720"/>
          <w:tab w:val="left" w:pos="0"/>
          <w:tab w:val="left" w:pos="1985"/>
        </w:tabs>
        <w:suppressAutoHyphens/>
        <w:spacing w:beforeLines="60" w:before="144" w:afterLines="60" w:after="144"/>
        <w:contextualSpacing w:val="0"/>
        <w:jc w:val="both"/>
        <w:rPr>
          <w:rFonts w:ascii="Comic Sans MS" w:hAnsi="Comic Sans MS"/>
          <w:spacing w:val="-3"/>
        </w:rPr>
      </w:pPr>
      <w:r w:rsidRPr="00842347">
        <w:rPr>
          <w:rFonts w:ascii="Comic Sans MS" w:hAnsi="Comic Sans MS"/>
          <w:spacing w:val="-3"/>
        </w:rPr>
        <w:t>for the supply of gas, electricity, water, sewerage and telephone services;</w:t>
      </w:r>
    </w:p>
    <w:p w14:paraId="36D1D729" w14:textId="77777777" w:rsidR="00842347" w:rsidRPr="00842347" w:rsidRDefault="00842347" w:rsidP="006B0F74">
      <w:pPr>
        <w:numPr>
          <w:ilvl w:val="5"/>
          <w:numId w:val="11"/>
        </w:numPr>
        <w:tabs>
          <w:tab w:val="left" w:pos="-1440"/>
          <w:tab w:val="left" w:pos="-720"/>
          <w:tab w:val="left" w:pos="0"/>
          <w:tab w:val="left" w:pos="1080"/>
          <w:tab w:val="left" w:pos="1701"/>
          <w:tab w:val="left" w:pos="2127"/>
        </w:tabs>
        <w:suppressAutoHyphens/>
        <w:spacing w:beforeLines="60" w:before="144" w:afterLines="60" w:after="144"/>
        <w:ind w:left="1701" w:hanging="283"/>
        <w:jc w:val="both"/>
        <w:rPr>
          <w:rFonts w:ascii="Comic Sans MS" w:hAnsi="Comic Sans MS"/>
          <w:spacing w:val="-3"/>
        </w:rPr>
      </w:pPr>
      <w:r w:rsidRPr="00842347">
        <w:rPr>
          <w:rFonts w:ascii="Comic Sans MS" w:hAnsi="Comic Sans MS"/>
          <w:spacing w:val="-3"/>
        </w:rPr>
        <w:t>for specialist services such as are provided by solicitors, accountants, surveyors and planning consultants;</w:t>
      </w:r>
    </w:p>
    <w:p w14:paraId="36D1D72A" w14:textId="77777777" w:rsidR="00842347" w:rsidRPr="00842347" w:rsidRDefault="00842347" w:rsidP="006B0F74">
      <w:pPr>
        <w:numPr>
          <w:ilvl w:val="5"/>
          <w:numId w:val="11"/>
        </w:numPr>
        <w:tabs>
          <w:tab w:val="left" w:pos="-1440"/>
          <w:tab w:val="left" w:pos="-720"/>
          <w:tab w:val="left" w:pos="0"/>
          <w:tab w:val="left" w:pos="1080"/>
          <w:tab w:val="left" w:pos="1701"/>
          <w:tab w:val="left" w:pos="2127"/>
        </w:tabs>
        <w:suppressAutoHyphens/>
        <w:spacing w:beforeLines="60" w:before="144" w:afterLines="60" w:after="144"/>
        <w:ind w:left="1701" w:hanging="283"/>
        <w:jc w:val="both"/>
        <w:rPr>
          <w:rFonts w:ascii="Comic Sans MS" w:hAnsi="Comic Sans MS"/>
          <w:spacing w:val="-3"/>
        </w:rPr>
      </w:pPr>
      <w:r w:rsidRPr="00842347">
        <w:rPr>
          <w:rFonts w:ascii="Comic Sans MS" w:hAnsi="Comic Sans MS"/>
          <w:spacing w:val="-3"/>
        </w:rPr>
        <w:t>for work to be executed or goods or materials to be supplied which consist of repairs to or parts for existing machinery or equipment or plant;</w:t>
      </w:r>
    </w:p>
    <w:p w14:paraId="36D1D72B" w14:textId="77777777" w:rsidR="00842347" w:rsidRPr="00842347" w:rsidRDefault="00842347" w:rsidP="006B0F74">
      <w:pPr>
        <w:pStyle w:val="ListParagraph"/>
        <w:numPr>
          <w:ilvl w:val="5"/>
          <w:numId w:val="11"/>
        </w:numPr>
        <w:tabs>
          <w:tab w:val="left" w:pos="-1440"/>
          <w:tab w:val="left" w:pos="-720"/>
          <w:tab w:val="left" w:pos="0"/>
          <w:tab w:val="left" w:pos="1080"/>
          <w:tab w:val="left" w:pos="1701"/>
          <w:tab w:val="left" w:pos="2160"/>
        </w:tabs>
        <w:suppressAutoHyphens/>
        <w:spacing w:beforeLines="60" w:before="144" w:afterLines="60" w:after="144"/>
        <w:contextualSpacing w:val="0"/>
        <w:jc w:val="both"/>
        <w:rPr>
          <w:rFonts w:ascii="Comic Sans MS" w:hAnsi="Comic Sans MS"/>
          <w:spacing w:val="-3"/>
        </w:rPr>
      </w:pPr>
      <w:r w:rsidRPr="00842347">
        <w:rPr>
          <w:rFonts w:ascii="Comic Sans MS" w:hAnsi="Comic Sans MS"/>
          <w:spacing w:val="-3"/>
        </w:rPr>
        <w:t>for work to be executed or goods or materials to be supplied which constitute an extension of an existing contract by the Council;</w:t>
      </w:r>
    </w:p>
    <w:p w14:paraId="36D1D72C" w14:textId="77777777" w:rsidR="00842347" w:rsidRPr="00842347" w:rsidRDefault="00842347" w:rsidP="006B0F74">
      <w:pPr>
        <w:pStyle w:val="ListParagraph"/>
        <w:numPr>
          <w:ilvl w:val="5"/>
          <w:numId w:val="11"/>
        </w:numPr>
        <w:tabs>
          <w:tab w:val="clear" w:pos="1985"/>
          <w:tab w:val="left" w:pos="-1440"/>
          <w:tab w:val="left" w:pos="-720"/>
          <w:tab w:val="left" w:pos="0"/>
          <w:tab w:val="left" w:pos="1080"/>
          <w:tab w:val="num" w:pos="1701"/>
          <w:tab w:val="left" w:pos="2160"/>
        </w:tabs>
        <w:suppressAutoHyphens/>
        <w:spacing w:beforeLines="60" w:before="144" w:afterLines="60" w:after="144"/>
        <w:ind w:left="1701" w:hanging="283"/>
        <w:contextualSpacing w:val="0"/>
        <w:jc w:val="both"/>
        <w:rPr>
          <w:rFonts w:ascii="Comic Sans MS" w:hAnsi="Comic Sans MS"/>
          <w:spacing w:val="-3"/>
        </w:rPr>
      </w:pPr>
      <w:r w:rsidRPr="00842347">
        <w:rPr>
          <w:rFonts w:ascii="Comic Sans MS" w:hAnsi="Comic Sans MS"/>
          <w:spacing w:val="-3"/>
        </w:rPr>
        <w:t>for additional audit work of the external Auditor up to an estimated value of £500 (in excess of this sum the Clerk and RFO shall act after consultation with the Chairman and Vice Chairman of council); and</w:t>
      </w:r>
    </w:p>
    <w:p w14:paraId="36D1D72D" w14:textId="77777777" w:rsidR="00842347" w:rsidRPr="00842347" w:rsidRDefault="00842347" w:rsidP="006B0F74">
      <w:pPr>
        <w:pStyle w:val="ListParagraph"/>
        <w:numPr>
          <w:ilvl w:val="5"/>
          <w:numId w:val="11"/>
        </w:numPr>
        <w:tabs>
          <w:tab w:val="clear" w:pos="1985"/>
          <w:tab w:val="left" w:pos="-1440"/>
          <w:tab w:val="left" w:pos="-720"/>
          <w:tab w:val="left" w:pos="0"/>
          <w:tab w:val="left" w:pos="1080"/>
          <w:tab w:val="num" w:pos="1701"/>
          <w:tab w:val="left" w:pos="2160"/>
        </w:tabs>
        <w:suppressAutoHyphens/>
        <w:spacing w:beforeLines="60" w:before="144" w:afterLines="60" w:after="144"/>
        <w:ind w:left="1701" w:hanging="283"/>
        <w:contextualSpacing w:val="0"/>
        <w:jc w:val="both"/>
        <w:rPr>
          <w:rFonts w:ascii="Comic Sans MS" w:hAnsi="Comic Sans MS"/>
          <w:spacing w:val="-3"/>
        </w:rPr>
      </w:pPr>
      <w:r w:rsidRPr="00842347">
        <w:rPr>
          <w:rFonts w:ascii="Comic Sans MS" w:hAnsi="Comic Sans MS"/>
          <w:spacing w:val="-3"/>
        </w:rPr>
        <w:t>for goods or materials proposed to be purchased which are proprietary articles and / or are only sold at a fixed price.</w:t>
      </w:r>
    </w:p>
    <w:p w14:paraId="36D1D72E" w14:textId="77777777" w:rsidR="00842347" w:rsidRPr="00842347" w:rsidRDefault="00842347" w:rsidP="006B0F74">
      <w:pPr>
        <w:pStyle w:val="ListParagraph"/>
        <w:numPr>
          <w:ilvl w:val="1"/>
          <w:numId w:val="11"/>
        </w:numPr>
        <w:tabs>
          <w:tab w:val="left" w:pos="-1440"/>
          <w:tab w:val="left" w:pos="-720"/>
          <w:tab w:val="left" w:pos="0"/>
          <w:tab w:val="left" w:pos="1418"/>
        </w:tabs>
        <w:suppressAutoHyphens/>
        <w:spacing w:beforeLines="60" w:before="144" w:afterLines="60" w:after="144"/>
        <w:ind w:hanging="589"/>
        <w:contextualSpacing w:val="0"/>
        <w:jc w:val="both"/>
        <w:rPr>
          <w:rFonts w:ascii="Comic Sans MS" w:hAnsi="Comic Sans MS"/>
          <w:spacing w:val="-3"/>
        </w:rPr>
      </w:pPr>
      <w:r w:rsidRPr="00842347">
        <w:rPr>
          <w:rFonts w:ascii="Comic Sans MS" w:hAnsi="Comic Sans MS"/>
          <w:spacing w:val="-3"/>
        </w:rPr>
        <w:t xml:space="preserve">Where it is intended to enter into a contract </w:t>
      </w:r>
      <w:r w:rsidRPr="00330E26">
        <w:rPr>
          <w:rFonts w:ascii="Comic Sans MS" w:hAnsi="Comic Sans MS"/>
          <w:spacing w:val="-3"/>
        </w:rPr>
        <w:t xml:space="preserve">exceeding </w:t>
      </w:r>
      <w:r w:rsidR="00330E26" w:rsidRPr="00330E26">
        <w:rPr>
          <w:rFonts w:ascii="Comic Sans MS" w:hAnsi="Comic Sans MS"/>
          <w:spacing w:val="-3"/>
        </w:rPr>
        <w:t>£60,000</w:t>
      </w:r>
      <w:r w:rsidRPr="00842347">
        <w:rPr>
          <w:rFonts w:ascii="Comic Sans MS" w:hAnsi="Comic Sans MS"/>
          <w:spacing w:val="-3"/>
        </w:rPr>
        <w:t xml:space="preserve"> in value for the supply of goods or materials or for the execution of works or specialist services other than such goods, materials, works or specialist services as are excepted as set out in paragraph (a) the Clerk shall invite tenders from at least three firms to be taken from the appropriate approved list.</w:t>
      </w:r>
    </w:p>
    <w:p w14:paraId="36D1D72F" w14:textId="77777777" w:rsidR="00842347" w:rsidRPr="00842347" w:rsidRDefault="00842347" w:rsidP="006B0F74">
      <w:pPr>
        <w:pStyle w:val="ListParagraph"/>
        <w:numPr>
          <w:ilvl w:val="1"/>
          <w:numId w:val="11"/>
        </w:numPr>
        <w:tabs>
          <w:tab w:val="left" w:pos="-1440"/>
          <w:tab w:val="left" w:pos="-720"/>
          <w:tab w:val="left" w:pos="0"/>
          <w:tab w:val="left" w:pos="1418"/>
        </w:tabs>
        <w:suppressAutoHyphens/>
        <w:spacing w:beforeLines="60" w:before="144" w:afterLines="60" w:after="144"/>
        <w:ind w:hanging="589"/>
        <w:contextualSpacing w:val="0"/>
        <w:jc w:val="both"/>
        <w:rPr>
          <w:rFonts w:ascii="Comic Sans MS" w:hAnsi="Comic Sans MS"/>
          <w:spacing w:val="-3"/>
        </w:rPr>
      </w:pPr>
      <w:r w:rsidRPr="00842347">
        <w:rPr>
          <w:rFonts w:ascii="Comic Sans MS" w:hAnsi="Comic Sans MS"/>
          <w:spacing w:val="-3"/>
        </w:rPr>
        <w:tab/>
        <w:t>When applications are made to waive financial regulations relating to contracts to enable a price to be negotiated without competition the reason shall be embodied in a recommendation to the council.</w:t>
      </w:r>
    </w:p>
    <w:p w14:paraId="36D1D730" w14:textId="77777777" w:rsidR="00842347" w:rsidRPr="00842347" w:rsidRDefault="00842347" w:rsidP="006B0F74">
      <w:pPr>
        <w:pStyle w:val="ListParagraph"/>
        <w:numPr>
          <w:ilvl w:val="1"/>
          <w:numId w:val="11"/>
        </w:numPr>
        <w:tabs>
          <w:tab w:val="left" w:pos="-1440"/>
          <w:tab w:val="left" w:pos="-720"/>
          <w:tab w:val="left" w:pos="0"/>
          <w:tab w:val="left" w:pos="1418"/>
        </w:tabs>
        <w:suppressAutoHyphens/>
        <w:spacing w:beforeLines="60" w:before="144" w:afterLines="60" w:after="144"/>
        <w:ind w:hanging="589"/>
        <w:contextualSpacing w:val="0"/>
        <w:jc w:val="both"/>
        <w:rPr>
          <w:rFonts w:ascii="Comic Sans MS" w:hAnsi="Comic Sans MS"/>
          <w:spacing w:val="-3"/>
        </w:rPr>
      </w:pPr>
      <w:r w:rsidRPr="00842347">
        <w:rPr>
          <w:rFonts w:ascii="Comic Sans MS" w:hAnsi="Comic Sans MS"/>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36D1D731" w14:textId="77777777" w:rsidR="00842347" w:rsidRPr="00842347" w:rsidRDefault="00842347" w:rsidP="006B0F74">
      <w:pPr>
        <w:pStyle w:val="ListParagraph"/>
        <w:numPr>
          <w:ilvl w:val="1"/>
          <w:numId w:val="11"/>
        </w:numPr>
        <w:tabs>
          <w:tab w:val="left" w:pos="-1440"/>
          <w:tab w:val="left" w:pos="-720"/>
          <w:tab w:val="left" w:pos="0"/>
          <w:tab w:val="left" w:pos="1418"/>
        </w:tabs>
        <w:suppressAutoHyphens/>
        <w:spacing w:beforeLines="60" w:before="144" w:afterLines="60" w:after="144"/>
        <w:ind w:hanging="589"/>
        <w:contextualSpacing w:val="0"/>
        <w:jc w:val="both"/>
        <w:rPr>
          <w:rFonts w:ascii="Comic Sans MS" w:hAnsi="Comic Sans MS"/>
          <w:spacing w:val="-3"/>
        </w:rPr>
      </w:pPr>
      <w:r w:rsidRPr="00842347">
        <w:rPr>
          <w:rFonts w:ascii="Comic Sans MS" w:hAnsi="Comic Sans MS"/>
          <w:spacing w:val="-3"/>
        </w:rPr>
        <w:lastRenderedPageBreak/>
        <w:t>All sealed tenders shall be opened at the same time on the prescribed date by the Clerk in the presence of at least one member of council.</w:t>
      </w:r>
    </w:p>
    <w:p w14:paraId="36D1D732" w14:textId="77777777" w:rsidR="00842347" w:rsidRPr="00842347" w:rsidRDefault="00842347" w:rsidP="006B0F74">
      <w:pPr>
        <w:pStyle w:val="ListParagraph"/>
        <w:numPr>
          <w:ilvl w:val="1"/>
          <w:numId w:val="11"/>
        </w:numPr>
        <w:tabs>
          <w:tab w:val="left" w:pos="-1440"/>
          <w:tab w:val="left" w:pos="-720"/>
          <w:tab w:val="left" w:pos="0"/>
          <w:tab w:val="left" w:pos="1418"/>
        </w:tabs>
        <w:suppressAutoHyphens/>
        <w:spacing w:beforeLines="60" w:before="144" w:afterLines="60" w:after="144"/>
        <w:ind w:hanging="589"/>
        <w:contextualSpacing w:val="0"/>
        <w:jc w:val="both"/>
        <w:rPr>
          <w:rFonts w:ascii="Comic Sans MS" w:hAnsi="Comic Sans MS"/>
          <w:spacing w:val="-3"/>
        </w:rPr>
      </w:pPr>
      <w:r w:rsidRPr="00842347">
        <w:rPr>
          <w:rFonts w:ascii="Comic Sans MS" w:hAnsi="Comic Sans MS"/>
          <w:spacing w:val="-3"/>
        </w:rPr>
        <w:t>If less than three tenders are received for contracts above £60,000 or if all the tenders are identical the council may make such arrangements as it thinks fit for procuring the goods or materials or executing the works.</w:t>
      </w:r>
    </w:p>
    <w:p w14:paraId="36D1D733" w14:textId="77777777" w:rsidR="00842347" w:rsidRPr="00842347" w:rsidRDefault="00842347" w:rsidP="006B0F74">
      <w:pPr>
        <w:pStyle w:val="ListParagraph"/>
        <w:numPr>
          <w:ilvl w:val="1"/>
          <w:numId w:val="11"/>
        </w:numPr>
        <w:tabs>
          <w:tab w:val="left" w:pos="-1440"/>
          <w:tab w:val="left" w:pos="-720"/>
          <w:tab w:val="left" w:pos="0"/>
          <w:tab w:val="left" w:pos="1418"/>
        </w:tabs>
        <w:suppressAutoHyphens/>
        <w:spacing w:beforeLines="60" w:before="144" w:afterLines="60" w:after="144"/>
        <w:ind w:hanging="589"/>
        <w:contextualSpacing w:val="0"/>
        <w:jc w:val="both"/>
        <w:rPr>
          <w:rFonts w:ascii="Comic Sans MS" w:hAnsi="Comic Sans MS"/>
          <w:spacing w:val="-3"/>
        </w:rPr>
      </w:pPr>
      <w:r w:rsidRPr="00842347">
        <w:rPr>
          <w:rFonts w:ascii="Comic Sans MS" w:hAnsi="Comic Sans MS"/>
          <w:spacing w:val="-3"/>
        </w:rPr>
        <w:t xml:space="preserve">Any invitation to tender issued under this regulation shall be subject to </w:t>
      </w:r>
      <w:r w:rsidR="00330E26">
        <w:rPr>
          <w:rFonts w:ascii="Comic Sans MS" w:hAnsi="Comic Sans MS"/>
          <w:spacing w:val="-3"/>
        </w:rPr>
        <w:t xml:space="preserve">the current </w:t>
      </w:r>
      <w:r w:rsidRPr="00842347">
        <w:rPr>
          <w:rFonts w:ascii="Comic Sans MS" w:hAnsi="Comic Sans MS"/>
          <w:spacing w:val="-3"/>
        </w:rPr>
        <w:t>Standing Order</w:t>
      </w:r>
      <w:r w:rsidR="00330E26">
        <w:rPr>
          <w:rFonts w:ascii="Comic Sans MS" w:hAnsi="Comic Sans MS"/>
          <w:spacing w:val="-3"/>
        </w:rPr>
        <w:t xml:space="preserve">s of the council </w:t>
      </w:r>
      <w:r w:rsidRPr="00842347">
        <w:rPr>
          <w:rFonts w:ascii="Comic Sans MS" w:hAnsi="Comic Sans MS"/>
          <w:spacing w:val="-3"/>
        </w:rPr>
        <w:t>and shall refer to the terms of the Bribery Act 2010.  [</w:t>
      </w:r>
    </w:p>
    <w:p w14:paraId="36D1D734" w14:textId="77777777" w:rsidR="00842347" w:rsidRPr="00842347" w:rsidRDefault="00842347" w:rsidP="006B0F74">
      <w:pPr>
        <w:pStyle w:val="ListParagraph"/>
        <w:numPr>
          <w:ilvl w:val="1"/>
          <w:numId w:val="11"/>
        </w:numPr>
        <w:tabs>
          <w:tab w:val="left" w:pos="-1440"/>
          <w:tab w:val="left" w:pos="-720"/>
          <w:tab w:val="left" w:pos="0"/>
          <w:tab w:val="left" w:pos="1418"/>
        </w:tabs>
        <w:suppressAutoHyphens/>
        <w:spacing w:beforeLines="60" w:before="144" w:afterLines="60" w:after="144"/>
        <w:ind w:hanging="589"/>
        <w:contextualSpacing w:val="0"/>
        <w:jc w:val="both"/>
        <w:rPr>
          <w:rFonts w:ascii="Comic Sans MS" w:hAnsi="Comic Sans MS"/>
          <w:spacing w:val="-3"/>
        </w:rPr>
      </w:pPr>
      <w:r w:rsidRPr="00842347">
        <w:rPr>
          <w:rFonts w:ascii="Comic Sans MS" w:hAnsi="Comic Sans MS"/>
          <w:spacing w:val="-3"/>
        </w:rPr>
        <w:t xml:space="preserve">When it is to enter into a contract of less than </w:t>
      </w:r>
      <w:r w:rsidR="00330E26">
        <w:rPr>
          <w:rFonts w:ascii="Comic Sans MS" w:hAnsi="Comic Sans MS"/>
          <w:spacing w:val="-3"/>
        </w:rPr>
        <w:t>£60,000</w:t>
      </w:r>
      <w:r w:rsidRPr="00330E26">
        <w:rPr>
          <w:rFonts w:ascii="Comic Sans MS" w:hAnsi="Comic Sans MS"/>
          <w:spacing w:val="-3"/>
        </w:rPr>
        <w:t xml:space="preserve"> in</w:t>
      </w:r>
      <w:r w:rsidRPr="00842347">
        <w:rPr>
          <w:rFonts w:ascii="Comic Sans MS" w:hAnsi="Comic Sans MS"/>
          <w:spacing w:val="-3"/>
        </w:rPr>
        <w:t xml:space="preserve">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Pr="00330E26">
        <w:rPr>
          <w:rFonts w:ascii="Comic Sans MS" w:hAnsi="Comic Sans MS"/>
          <w:spacing w:val="-3"/>
        </w:rPr>
        <w:t>£3,000 and above £100</w:t>
      </w:r>
      <w:r w:rsidRPr="00842347">
        <w:rPr>
          <w:rFonts w:ascii="Comic Sans MS" w:hAnsi="Comic Sans MS"/>
          <w:spacing w:val="-3"/>
        </w:rPr>
        <w:t xml:space="preserve"> the Clerk or RFO shall strive to obtain 3 estimates. Otherwise, Regulation 10 (3) above shall apply.</w:t>
      </w:r>
    </w:p>
    <w:p w14:paraId="36D1D735" w14:textId="77777777" w:rsidR="00842347" w:rsidRPr="00842347" w:rsidRDefault="00842347" w:rsidP="006B0F74">
      <w:pPr>
        <w:pStyle w:val="BodyTextIndent2"/>
        <w:numPr>
          <w:ilvl w:val="1"/>
          <w:numId w:val="11"/>
        </w:numPr>
        <w:tabs>
          <w:tab w:val="clear" w:pos="0"/>
          <w:tab w:val="clear" w:pos="1080"/>
          <w:tab w:val="clear" w:pos="1440"/>
        </w:tabs>
        <w:spacing w:beforeLines="60" w:before="144" w:afterLines="60" w:after="144" w:line="276" w:lineRule="auto"/>
        <w:rPr>
          <w:rFonts w:ascii="Comic Sans MS" w:hAnsi="Comic Sans MS"/>
          <w:sz w:val="22"/>
          <w:szCs w:val="22"/>
        </w:rPr>
      </w:pPr>
      <w:r w:rsidRPr="00842347">
        <w:rPr>
          <w:rFonts w:ascii="Comic Sans MS" w:hAnsi="Comic Sans MS"/>
          <w:sz w:val="22"/>
          <w:szCs w:val="22"/>
        </w:rPr>
        <w:t>The council shall not be obliged to accept the lowest or any tender, quote or estimate.</w:t>
      </w:r>
    </w:p>
    <w:p w14:paraId="36D1D736" w14:textId="77777777" w:rsidR="00842347" w:rsidRPr="00842347" w:rsidRDefault="00842347" w:rsidP="006B0F74">
      <w:pPr>
        <w:pStyle w:val="BodyTextIndent2"/>
        <w:numPr>
          <w:ilvl w:val="1"/>
          <w:numId w:val="11"/>
        </w:numPr>
        <w:tabs>
          <w:tab w:val="clear" w:pos="0"/>
          <w:tab w:val="clear" w:pos="1080"/>
          <w:tab w:val="clear" w:pos="1440"/>
        </w:tabs>
        <w:spacing w:beforeLines="60" w:before="144" w:afterLines="60" w:after="144" w:line="276" w:lineRule="auto"/>
        <w:rPr>
          <w:rFonts w:ascii="Comic Sans MS" w:hAnsi="Comic Sans MS"/>
          <w:sz w:val="22"/>
          <w:szCs w:val="22"/>
        </w:rPr>
      </w:pPr>
      <w:r w:rsidRPr="00842347">
        <w:rPr>
          <w:rFonts w:ascii="Comic Sans MS" w:hAnsi="Comic Sans MS"/>
          <w:sz w:val="22"/>
          <w:szCs w:val="22"/>
        </w:rPr>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w:t>
      </w:r>
    </w:p>
    <w:p w14:paraId="36D1D737" w14:textId="77777777" w:rsidR="00842347" w:rsidRDefault="00842347" w:rsidP="006B0F74">
      <w:pPr>
        <w:pStyle w:val="BodyTextIndent2"/>
        <w:numPr>
          <w:ilvl w:val="1"/>
          <w:numId w:val="11"/>
        </w:numPr>
        <w:tabs>
          <w:tab w:val="clear" w:pos="1080"/>
        </w:tabs>
        <w:spacing w:beforeLines="60" w:before="144" w:afterLines="60" w:after="144" w:line="276" w:lineRule="auto"/>
        <w:rPr>
          <w:rFonts w:ascii="Comic Sans MS" w:hAnsi="Comic Sans MS"/>
          <w:sz w:val="22"/>
          <w:szCs w:val="22"/>
        </w:rPr>
      </w:pPr>
      <w:r w:rsidRPr="00842347">
        <w:rPr>
          <w:rFonts w:ascii="Comic Sans MS" w:hAnsi="Comic Sans MS"/>
          <w:sz w:val="22"/>
          <w:szCs w:val="22"/>
        </w:rPr>
        <w:t>The European Union Procurement Directive shall apply and the terms of the Public Contracts Regulations 2006 and the Utilities Contracts Regulations 2006 including thresholds shall be followed.</w:t>
      </w:r>
      <w:r w:rsidRPr="00842347" w:rsidDel="008C76D1">
        <w:rPr>
          <w:rFonts w:ascii="Comic Sans MS" w:hAnsi="Comic Sans MS"/>
          <w:sz w:val="22"/>
          <w:szCs w:val="22"/>
        </w:rPr>
        <w:t xml:space="preserve"> </w:t>
      </w:r>
    </w:p>
    <w:p w14:paraId="36D1D738" w14:textId="77777777" w:rsidR="002B11EE" w:rsidRPr="00842347" w:rsidRDefault="002B11EE" w:rsidP="006B0F74">
      <w:pPr>
        <w:pStyle w:val="BodyTextIndent2"/>
        <w:numPr>
          <w:ilvl w:val="1"/>
          <w:numId w:val="11"/>
        </w:numPr>
        <w:tabs>
          <w:tab w:val="clear" w:pos="1080"/>
        </w:tabs>
        <w:spacing w:beforeLines="60" w:before="144" w:afterLines="60" w:after="144" w:line="276" w:lineRule="auto"/>
        <w:rPr>
          <w:rFonts w:ascii="Comic Sans MS" w:hAnsi="Comic Sans MS"/>
          <w:sz w:val="22"/>
          <w:szCs w:val="22"/>
        </w:rPr>
      </w:pPr>
      <w:r w:rsidRPr="00B96F8A">
        <w:rPr>
          <w:b/>
          <w:bCs/>
          <w:color w:val="000000"/>
          <w:lang w:eastAsia="en-GB"/>
        </w:rPr>
        <w:t>Where the value of a contract is likely to exceed £172,514 (or other threshold specified by the Office of Government Commerce from time to time) the council must comply with the Public Contracts Regulations 2015 and where applicable, the Utilities Contracts Regulations 2006 (SI No. 6, as amended).  If the 2006 Regulations apply to the contract the council must comply with EU procurement rules.</w:t>
      </w:r>
      <w:r w:rsidRPr="00B96F8A">
        <w:rPr>
          <w:color w:val="000000"/>
          <w:lang w:eastAsia="en-GB"/>
        </w:rPr>
        <w:br/>
      </w:r>
    </w:p>
    <w:p w14:paraId="36D1D739" w14:textId="77777777" w:rsidR="00263913" w:rsidRDefault="00842347" w:rsidP="00842347">
      <w:pPr>
        <w:pStyle w:val="Heading1"/>
      </w:pPr>
      <w:r>
        <w:t>12  Assets, Properties and Estates</w:t>
      </w:r>
    </w:p>
    <w:p w14:paraId="36D1D73A" w14:textId="77777777" w:rsidR="00842347" w:rsidRPr="003850D2" w:rsidRDefault="00842347" w:rsidP="00842347">
      <w:pPr>
        <w:rPr>
          <w:rFonts w:ascii="Comic Sans MS" w:hAnsi="Comic Sans MS"/>
        </w:rPr>
      </w:pPr>
    </w:p>
    <w:p w14:paraId="36D1D73B" w14:textId="77777777" w:rsidR="003850D2" w:rsidRPr="003850D2" w:rsidRDefault="003850D2" w:rsidP="006B0F74">
      <w:pPr>
        <w:tabs>
          <w:tab w:val="left" w:pos="-1440"/>
          <w:tab w:val="left" w:pos="-720"/>
          <w:tab w:val="left" w:pos="0"/>
          <w:tab w:val="left" w:pos="1080"/>
          <w:tab w:val="left" w:pos="1440"/>
        </w:tabs>
        <w:suppressAutoHyphens/>
        <w:spacing w:beforeLines="60" w:before="144" w:afterLines="60" w:after="144"/>
        <w:jc w:val="both"/>
        <w:rPr>
          <w:rFonts w:ascii="Comic Sans MS" w:hAnsi="Comic Sans MS"/>
          <w:spacing w:val="-3"/>
        </w:rPr>
      </w:pPr>
      <w:r w:rsidRPr="003850D2">
        <w:rPr>
          <w:rFonts w:ascii="Comic Sans MS" w:hAnsi="Comic Sans MS"/>
          <w:spacing w:val="-3"/>
        </w:rPr>
        <w:lastRenderedPageBreak/>
        <w:t>12.1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 (At present the clerk keeps documents in a fire proof box at his residence).</w:t>
      </w:r>
    </w:p>
    <w:p w14:paraId="36D1D73C" w14:textId="77777777" w:rsidR="003850D2" w:rsidRDefault="003850D2" w:rsidP="006B0F74">
      <w:pPr>
        <w:pStyle w:val="BodyTextIndent"/>
        <w:tabs>
          <w:tab w:val="left" w:pos="-1440"/>
          <w:tab w:val="left" w:pos="-720"/>
          <w:tab w:val="left" w:pos="0"/>
          <w:tab w:val="left" w:pos="1080"/>
          <w:tab w:val="left" w:pos="1440"/>
        </w:tabs>
        <w:suppressAutoHyphens/>
        <w:spacing w:beforeLines="60" w:before="144" w:afterLines="60" w:after="144"/>
        <w:ind w:left="0"/>
        <w:jc w:val="both"/>
        <w:rPr>
          <w:rFonts w:ascii="Comic Sans MS" w:hAnsi="Comic Sans MS"/>
        </w:rPr>
      </w:pPr>
      <w:r w:rsidRPr="003850D2">
        <w:rPr>
          <w:rFonts w:ascii="Comic Sans MS" w:hAnsi="Comic Sans MS"/>
        </w:rPr>
        <w:t>12.2 No tangible moveable property shall be purchased or otherwise acquired, sold, leased or otherwise disposed of, without the authority of the council, together with any other consents required by law,</w:t>
      </w:r>
      <w:r>
        <w:rPr>
          <w:rFonts w:ascii="Comic Sans MS" w:hAnsi="Comic Sans MS"/>
        </w:rPr>
        <w:t xml:space="preserve"> except for office stationary, street light repairs and other items under delegated to the clerk </w:t>
      </w:r>
      <w:r w:rsidR="005F7F55">
        <w:rPr>
          <w:rFonts w:ascii="Comic Sans MS" w:hAnsi="Comic Sans MS"/>
        </w:rPr>
        <w:t>(all within budget).</w:t>
      </w:r>
    </w:p>
    <w:p w14:paraId="36D1D73D" w14:textId="77777777" w:rsidR="003850D2" w:rsidRDefault="003850D2" w:rsidP="006B0F74">
      <w:pPr>
        <w:pStyle w:val="BodyTextIndent"/>
        <w:tabs>
          <w:tab w:val="left" w:pos="-1440"/>
          <w:tab w:val="left" w:pos="-720"/>
          <w:tab w:val="left" w:pos="0"/>
          <w:tab w:val="left" w:pos="1080"/>
          <w:tab w:val="left" w:pos="1440"/>
        </w:tabs>
        <w:suppressAutoHyphens/>
        <w:spacing w:beforeLines="60" w:before="144" w:afterLines="60" w:after="144"/>
        <w:ind w:left="0"/>
        <w:jc w:val="both"/>
        <w:rPr>
          <w:rFonts w:ascii="Comic Sans MS" w:hAnsi="Comic Sans MS"/>
        </w:rPr>
      </w:pPr>
      <w:r w:rsidRPr="003850D2">
        <w:rPr>
          <w:rFonts w:ascii="Comic Sans MS" w:hAnsi="Comic Sans MS"/>
        </w:rPr>
        <w:t>12.3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6D1D73E" w14:textId="77777777" w:rsidR="005F7F55" w:rsidRDefault="003850D2" w:rsidP="006B0F74">
      <w:pPr>
        <w:pStyle w:val="BodyTextIndent"/>
        <w:tabs>
          <w:tab w:val="left" w:pos="-1440"/>
          <w:tab w:val="left" w:pos="-720"/>
          <w:tab w:val="left" w:pos="0"/>
          <w:tab w:val="left" w:pos="1080"/>
          <w:tab w:val="left" w:pos="1440"/>
        </w:tabs>
        <w:suppressAutoHyphens/>
        <w:spacing w:beforeLines="60" w:before="144" w:afterLines="60" w:after="144"/>
        <w:ind w:left="0"/>
        <w:jc w:val="both"/>
        <w:rPr>
          <w:rFonts w:ascii="Comic Sans MS" w:hAnsi="Comic Sans MS"/>
        </w:rPr>
      </w:pPr>
      <w:r w:rsidRPr="003850D2">
        <w:rPr>
          <w:rFonts w:ascii="Comic Sans MS" w:hAnsi="Comic Sans MS"/>
        </w:rPr>
        <w:t>12.4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6D1D73F" w14:textId="77777777" w:rsidR="003850D2" w:rsidRPr="005F7F55" w:rsidRDefault="005F7F55" w:rsidP="006B0F74">
      <w:pPr>
        <w:pStyle w:val="BodyTextIndent"/>
        <w:tabs>
          <w:tab w:val="left" w:pos="-1440"/>
          <w:tab w:val="left" w:pos="-720"/>
          <w:tab w:val="left" w:pos="0"/>
          <w:tab w:val="left" w:pos="1080"/>
          <w:tab w:val="left" w:pos="1440"/>
        </w:tabs>
        <w:suppressAutoHyphens/>
        <w:spacing w:beforeLines="60" w:before="144" w:afterLines="60" w:after="144"/>
        <w:ind w:left="0"/>
        <w:jc w:val="both"/>
        <w:rPr>
          <w:rFonts w:ascii="Comic Sans MS" w:hAnsi="Comic Sans MS"/>
        </w:rPr>
      </w:pPr>
      <w:r>
        <w:rPr>
          <w:rFonts w:ascii="Comic Sans MS" w:hAnsi="Comic Sans MS"/>
        </w:rPr>
        <w:t xml:space="preserve">12.5  </w:t>
      </w:r>
      <w:r w:rsidR="003850D2" w:rsidRPr="005F7F55">
        <w:rPr>
          <w:rFonts w:ascii="Comic Sans MS" w:hAnsi="Comic Sans MS"/>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36D1D740" w14:textId="77777777" w:rsidR="005F7F55" w:rsidRDefault="005F7F55" w:rsidP="005F7F55">
      <w:pPr>
        <w:pStyle w:val="Heading1"/>
      </w:pPr>
      <w:r>
        <w:lastRenderedPageBreak/>
        <w:t xml:space="preserve">13. Insurance </w:t>
      </w:r>
    </w:p>
    <w:p w14:paraId="36D1D741" w14:textId="77777777" w:rsidR="005F7F55" w:rsidRDefault="005F7F55" w:rsidP="005F7F55">
      <w:pPr>
        <w:pStyle w:val="Heading1"/>
        <w:rPr>
          <w:rFonts w:ascii="Comic Sans MS" w:hAnsi="Comic Sans MS"/>
          <w:b w:val="0"/>
          <w:color w:val="auto"/>
          <w:spacing w:val="-3"/>
          <w:sz w:val="22"/>
          <w:szCs w:val="22"/>
        </w:rPr>
      </w:pPr>
      <w:r>
        <w:rPr>
          <w:rFonts w:ascii="Comic Sans MS" w:hAnsi="Comic Sans MS"/>
          <w:b w:val="0"/>
          <w:color w:val="auto"/>
          <w:spacing w:val="-3"/>
          <w:sz w:val="22"/>
          <w:szCs w:val="22"/>
        </w:rPr>
        <w:t xml:space="preserve">13.1 </w:t>
      </w:r>
      <w:r w:rsidRPr="005F7F55">
        <w:rPr>
          <w:rFonts w:ascii="Comic Sans MS" w:hAnsi="Comic Sans MS"/>
          <w:b w:val="0"/>
          <w:color w:val="auto"/>
          <w:spacing w:val="-3"/>
          <w:sz w:val="22"/>
          <w:szCs w:val="22"/>
        </w:rPr>
        <w:t>Following the annual risk assessm</w:t>
      </w:r>
      <w:r>
        <w:rPr>
          <w:rFonts w:ascii="Comic Sans MS" w:hAnsi="Comic Sans MS"/>
          <w:b w:val="0"/>
          <w:color w:val="auto"/>
          <w:spacing w:val="-3"/>
          <w:sz w:val="22"/>
          <w:szCs w:val="22"/>
        </w:rPr>
        <w:t>ent (per Financial Regulation 14</w:t>
      </w:r>
      <w:r w:rsidRPr="005F7F55">
        <w:rPr>
          <w:rFonts w:ascii="Comic Sans MS" w:hAnsi="Comic Sans MS"/>
          <w:b w:val="0"/>
          <w:color w:val="auto"/>
          <w:spacing w:val="-3"/>
          <w:sz w:val="22"/>
          <w:szCs w:val="22"/>
        </w:rPr>
        <w:t>), the RFO</w:t>
      </w:r>
      <w:r>
        <w:rPr>
          <w:rFonts w:ascii="Comic Sans MS" w:hAnsi="Comic Sans MS"/>
          <w:b w:val="0"/>
          <w:color w:val="auto"/>
          <w:spacing w:val="-3"/>
          <w:sz w:val="22"/>
          <w:szCs w:val="22"/>
        </w:rPr>
        <w:t>/Clerk</w:t>
      </w:r>
      <w:r w:rsidRPr="005F7F55">
        <w:rPr>
          <w:rFonts w:ascii="Comic Sans MS" w:hAnsi="Comic Sans MS"/>
          <w:b w:val="0"/>
          <w:color w:val="auto"/>
          <w:spacing w:val="-3"/>
          <w:sz w:val="22"/>
          <w:szCs w:val="22"/>
        </w:rPr>
        <w:t xml:space="preserve"> shall effect all insurances and negotiate all claims on the council's insurers.</w:t>
      </w:r>
    </w:p>
    <w:p w14:paraId="36D1D742" w14:textId="77777777" w:rsidR="005F7F55" w:rsidRDefault="005F7F55" w:rsidP="005F7F55">
      <w:pPr>
        <w:pStyle w:val="Heading1"/>
        <w:rPr>
          <w:rFonts w:ascii="Comic Sans MS" w:hAnsi="Comic Sans MS"/>
          <w:b w:val="0"/>
          <w:color w:val="auto"/>
          <w:spacing w:val="-3"/>
          <w:sz w:val="22"/>
          <w:szCs w:val="22"/>
        </w:rPr>
      </w:pPr>
      <w:r>
        <w:rPr>
          <w:rFonts w:ascii="Comic Sans MS" w:hAnsi="Comic Sans MS"/>
          <w:b w:val="0"/>
          <w:color w:val="auto"/>
          <w:spacing w:val="-3"/>
          <w:sz w:val="22"/>
          <w:szCs w:val="22"/>
        </w:rPr>
        <w:t xml:space="preserve">13.2The Clerk shall identify </w:t>
      </w:r>
      <w:r w:rsidRPr="005F7F55">
        <w:rPr>
          <w:rFonts w:ascii="Comic Sans MS" w:hAnsi="Comic Sans MS"/>
          <w:b w:val="0"/>
          <w:color w:val="auto"/>
          <w:spacing w:val="-3"/>
          <w:sz w:val="22"/>
          <w:szCs w:val="22"/>
        </w:rPr>
        <w:t xml:space="preserve"> all new risks, properties or vehicles which require to be insured and of any alterations affecting existing insurances.</w:t>
      </w:r>
    </w:p>
    <w:p w14:paraId="36D1D743" w14:textId="77777777" w:rsidR="005F7F55" w:rsidRDefault="005F7F55" w:rsidP="005F7F55">
      <w:pPr>
        <w:pStyle w:val="Heading1"/>
        <w:rPr>
          <w:rFonts w:ascii="Comic Sans MS" w:hAnsi="Comic Sans MS"/>
          <w:b w:val="0"/>
          <w:color w:val="auto"/>
          <w:spacing w:val="-3"/>
          <w:sz w:val="22"/>
          <w:szCs w:val="22"/>
        </w:rPr>
      </w:pPr>
      <w:r>
        <w:rPr>
          <w:rFonts w:ascii="Comic Sans MS" w:hAnsi="Comic Sans MS"/>
          <w:b w:val="0"/>
          <w:color w:val="auto"/>
          <w:spacing w:val="-3"/>
          <w:sz w:val="22"/>
          <w:szCs w:val="22"/>
        </w:rPr>
        <w:t>13.3</w:t>
      </w:r>
      <w:r w:rsidRPr="005F7F55">
        <w:rPr>
          <w:rFonts w:ascii="Comic Sans MS" w:hAnsi="Comic Sans MS"/>
          <w:b w:val="0"/>
          <w:color w:val="auto"/>
          <w:spacing w:val="-3"/>
          <w:sz w:val="22"/>
          <w:szCs w:val="22"/>
        </w:rPr>
        <w:t>The RFO</w:t>
      </w:r>
      <w:r>
        <w:rPr>
          <w:rFonts w:ascii="Comic Sans MS" w:hAnsi="Comic Sans MS"/>
          <w:b w:val="0"/>
          <w:color w:val="auto"/>
          <w:spacing w:val="-3"/>
          <w:sz w:val="22"/>
          <w:szCs w:val="22"/>
        </w:rPr>
        <w:t xml:space="preserve">/Clerk </w:t>
      </w:r>
      <w:r w:rsidRPr="005F7F55">
        <w:rPr>
          <w:rFonts w:ascii="Comic Sans MS" w:hAnsi="Comic Sans MS"/>
          <w:b w:val="0"/>
          <w:color w:val="auto"/>
          <w:spacing w:val="-3"/>
          <w:sz w:val="22"/>
          <w:szCs w:val="22"/>
        </w:rPr>
        <w:t xml:space="preserve"> shall keep a record of all insurances effected by the council and the property and risks covered thereby and annually review it.</w:t>
      </w:r>
    </w:p>
    <w:p w14:paraId="36D1D744" w14:textId="77777777" w:rsidR="005F7F55" w:rsidRDefault="005F7F55" w:rsidP="005F7F55">
      <w:pPr>
        <w:pStyle w:val="Heading1"/>
        <w:rPr>
          <w:rFonts w:ascii="Comic Sans MS" w:hAnsi="Comic Sans MS"/>
          <w:b w:val="0"/>
          <w:color w:val="auto"/>
          <w:spacing w:val="-3"/>
          <w:sz w:val="22"/>
          <w:szCs w:val="22"/>
        </w:rPr>
      </w:pPr>
      <w:r>
        <w:rPr>
          <w:rFonts w:ascii="Comic Sans MS" w:hAnsi="Comic Sans MS"/>
          <w:b w:val="0"/>
          <w:color w:val="auto"/>
          <w:spacing w:val="-3"/>
          <w:sz w:val="22"/>
          <w:szCs w:val="22"/>
        </w:rPr>
        <w:t xml:space="preserve">13.4 </w:t>
      </w:r>
      <w:r w:rsidRPr="005F7F55">
        <w:rPr>
          <w:rFonts w:ascii="Comic Sans MS" w:hAnsi="Comic Sans MS"/>
          <w:b w:val="0"/>
          <w:color w:val="auto"/>
          <w:spacing w:val="-3"/>
          <w:sz w:val="22"/>
          <w:szCs w:val="22"/>
        </w:rPr>
        <w:t>The RFO shall be notified of any loss liability or damage or of any event likely to lead to a claim, and shall report these to council at the next available meeting.</w:t>
      </w:r>
    </w:p>
    <w:p w14:paraId="36D1D745" w14:textId="77777777" w:rsidR="005F7F55" w:rsidRPr="005F7F55" w:rsidRDefault="005F7F55" w:rsidP="005F7F55">
      <w:pPr>
        <w:pStyle w:val="Heading1"/>
        <w:rPr>
          <w:rFonts w:ascii="Comic Sans MS" w:hAnsi="Comic Sans MS"/>
          <w:b w:val="0"/>
          <w:color w:val="auto"/>
          <w:spacing w:val="-3"/>
          <w:sz w:val="22"/>
          <w:szCs w:val="22"/>
        </w:rPr>
      </w:pPr>
      <w:r>
        <w:rPr>
          <w:rFonts w:ascii="Comic Sans MS" w:hAnsi="Comic Sans MS"/>
          <w:b w:val="0"/>
          <w:color w:val="auto"/>
          <w:spacing w:val="-3"/>
          <w:sz w:val="22"/>
          <w:szCs w:val="22"/>
        </w:rPr>
        <w:t xml:space="preserve">13.5 </w:t>
      </w:r>
      <w:r w:rsidRPr="005F7F55">
        <w:rPr>
          <w:rFonts w:ascii="Comic Sans MS" w:hAnsi="Comic Sans MS"/>
          <w:b w:val="0"/>
          <w:color w:val="auto"/>
          <w:spacing w:val="-3"/>
          <w:sz w:val="22"/>
          <w:szCs w:val="22"/>
        </w:rPr>
        <w:t>All appropriate members and employees of the council shall be included in a suitable form of security or fidelity guarantee insurance which shall cover the maxim</w:t>
      </w:r>
      <w:r w:rsidR="0039517C">
        <w:rPr>
          <w:rFonts w:ascii="Comic Sans MS" w:hAnsi="Comic Sans MS"/>
          <w:b w:val="0"/>
          <w:color w:val="auto"/>
          <w:spacing w:val="-3"/>
          <w:sz w:val="22"/>
          <w:szCs w:val="22"/>
        </w:rPr>
        <w:t>um risk exposure as determined annually (if there are significant changes)</w:t>
      </w:r>
      <w:r w:rsidRPr="005F7F55">
        <w:rPr>
          <w:rFonts w:ascii="Comic Sans MS" w:hAnsi="Comic Sans MS"/>
          <w:b w:val="0"/>
          <w:color w:val="auto"/>
          <w:spacing w:val="-3"/>
          <w:sz w:val="22"/>
          <w:szCs w:val="22"/>
        </w:rPr>
        <w:t xml:space="preserve"> by the council, or duly delegated committee</w:t>
      </w:r>
      <w:r w:rsidRPr="00411338">
        <w:rPr>
          <w:spacing w:val="-3"/>
        </w:rPr>
        <w:t>.</w:t>
      </w:r>
    </w:p>
    <w:p w14:paraId="36D1D746" w14:textId="77777777" w:rsidR="005F7F55" w:rsidRPr="005F7F55" w:rsidRDefault="005F7F55" w:rsidP="005F7F55"/>
    <w:p w14:paraId="36D1D747" w14:textId="77777777" w:rsidR="00142A4D" w:rsidRDefault="005F7F55" w:rsidP="005F7F55">
      <w:pPr>
        <w:pStyle w:val="Heading1"/>
      </w:pPr>
      <w:r>
        <w:t xml:space="preserve">14 Risk Management </w:t>
      </w:r>
    </w:p>
    <w:p w14:paraId="36D1D748" w14:textId="77777777" w:rsidR="005F7F55" w:rsidRDefault="005F7F55" w:rsidP="006B0F74">
      <w:pPr>
        <w:tabs>
          <w:tab w:val="left" w:pos="-1440"/>
          <w:tab w:val="left" w:pos="-720"/>
          <w:tab w:val="left" w:pos="0"/>
          <w:tab w:val="left" w:pos="1080"/>
          <w:tab w:val="left" w:pos="1440"/>
        </w:tabs>
        <w:suppressAutoHyphens/>
        <w:spacing w:beforeLines="60" w:before="144" w:afterLines="60" w:after="144"/>
        <w:jc w:val="both"/>
        <w:rPr>
          <w:rFonts w:ascii="Comic Sans MS" w:hAnsi="Comic Sans MS"/>
          <w:spacing w:val="-3"/>
        </w:rPr>
      </w:pPr>
      <w:r w:rsidRPr="005F7F55">
        <w:rPr>
          <w:rFonts w:ascii="Comic Sans MS" w:hAnsi="Comic Sans MS"/>
          <w:spacing w:val="-3"/>
        </w:rPr>
        <w:t>14.1 The council is responsible for putting in place arrangements for the management o</w:t>
      </w:r>
      <w:r>
        <w:rPr>
          <w:rFonts w:ascii="Comic Sans MS" w:hAnsi="Comic Sans MS"/>
          <w:spacing w:val="-3"/>
        </w:rPr>
        <w:t>f risk. The Clerk/RFO</w:t>
      </w:r>
      <w:r w:rsidRPr="005F7F55">
        <w:rPr>
          <w:rFonts w:ascii="Comic Sans MS" w:hAnsi="Comic Sans MS"/>
          <w:spacing w:val="-3"/>
        </w:rPr>
        <w:t xml:space="preserve"> shall prepare, for approval by the council, risk management policy statements in respect of all activities of the council. Risk policy statements and consequential risk management arrangements shall be reviewed by the council at least annually.</w:t>
      </w:r>
    </w:p>
    <w:p w14:paraId="36D1D749" w14:textId="77777777" w:rsidR="005F7F55" w:rsidRPr="005F7F55" w:rsidRDefault="005F7F55" w:rsidP="006B0F74">
      <w:pPr>
        <w:tabs>
          <w:tab w:val="left" w:pos="-1440"/>
          <w:tab w:val="left" w:pos="-720"/>
          <w:tab w:val="left" w:pos="0"/>
          <w:tab w:val="left" w:pos="1080"/>
          <w:tab w:val="left" w:pos="1440"/>
        </w:tabs>
        <w:suppressAutoHyphens/>
        <w:spacing w:beforeLines="60" w:before="144" w:afterLines="60" w:after="144"/>
        <w:jc w:val="both"/>
        <w:rPr>
          <w:rFonts w:ascii="Comic Sans MS" w:hAnsi="Comic Sans MS"/>
          <w:spacing w:val="-3"/>
        </w:rPr>
      </w:pPr>
      <w:r>
        <w:rPr>
          <w:rFonts w:ascii="Comic Sans MS" w:hAnsi="Comic Sans MS"/>
          <w:spacing w:val="-3"/>
        </w:rPr>
        <w:t xml:space="preserve">14.2 </w:t>
      </w:r>
      <w:r w:rsidRPr="005F7F55">
        <w:rPr>
          <w:rFonts w:ascii="Comic Sans MS" w:hAnsi="Comic Sans MS"/>
          <w:spacing w:val="-3"/>
        </w:rPr>
        <w:t xml:space="preserve">When considering any new activity, the Clerk/RFO shall prepare a draft risk assessment including risk management proposals for consideration and adoption by the council. </w:t>
      </w:r>
    </w:p>
    <w:p w14:paraId="36D1D74A" w14:textId="77777777" w:rsidR="005F7F55" w:rsidRDefault="00832518" w:rsidP="006B0F74">
      <w:pPr>
        <w:tabs>
          <w:tab w:val="left" w:pos="-1440"/>
          <w:tab w:val="left" w:pos="-720"/>
          <w:tab w:val="left" w:pos="0"/>
          <w:tab w:val="left" w:pos="1080"/>
          <w:tab w:val="left" w:pos="1440"/>
        </w:tabs>
        <w:suppressAutoHyphens/>
        <w:spacing w:beforeLines="60" w:before="144" w:afterLines="60" w:after="144"/>
        <w:jc w:val="both"/>
        <w:rPr>
          <w:rFonts w:ascii="Comic Sans MS" w:hAnsi="Comic Sans MS"/>
          <w:spacing w:val="-3"/>
        </w:rPr>
      </w:pPr>
      <w:r>
        <w:rPr>
          <w:rFonts w:ascii="Comic Sans MS" w:hAnsi="Comic Sans MS"/>
          <w:spacing w:val="-3"/>
        </w:rPr>
        <w:t xml:space="preserve">14.3 Members of council who become aware of a new risk or forthcoming event should inform the clerk as soon as possible to assess risks. </w:t>
      </w:r>
    </w:p>
    <w:p w14:paraId="36D1D74B" w14:textId="77777777" w:rsidR="00832518" w:rsidRDefault="00832518" w:rsidP="006B0F74">
      <w:pPr>
        <w:tabs>
          <w:tab w:val="left" w:pos="-1440"/>
          <w:tab w:val="left" w:pos="-720"/>
          <w:tab w:val="left" w:pos="0"/>
          <w:tab w:val="left" w:pos="1080"/>
          <w:tab w:val="left" w:pos="1440"/>
        </w:tabs>
        <w:suppressAutoHyphens/>
        <w:spacing w:beforeLines="60" w:before="144" w:afterLines="60" w:after="144"/>
        <w:jc w:val="both"/>
        <w:rPr>
          <w:rFonts w:ascii="Comic Sans MS" w:hAnsi="Comic Sans MS"/>
          <w:spacing w:val="-3"/>
        </w:rPr>
      </w:pPr>
    </w:p>
    <w:p w14:paraId="36D1D74C" w14:textId="77777777" w:rsidR="00832518" w:rsidRDefault="00832518" w:rsidP="006B0F74">
      <w:pPr>
        <w:tabs>
          <w:tab w:val="left" w:pos="-1440"/>
          <w:tab w:val="left" w:pos="-720"/>
          <w:tab w:val="left" w:pos="0"/>
          <w:tab w:val="left" w:pos="1080"/>
          <w:tab w:val="left" w:pos="1440"/>
        </w:tabs>
        <w:suppressAutoHyphens/>
        <w:spacing w:beforeLines="60" w:before="144" w:afterLines="60" w:after="144"/>
        <w:jc w:val="both"/>
        <w:rPr>
          <w:rFonts w:ascii="Comic Sans MS" w:hAnsi="Comic Sans MS"/>
          <w:spacing w:val="-3"/>
        </w:rPr>
      </w:pPr>
    </w:p>
    <w:p w14:paraId="36D1D74D" w14:textId="77777777" w:rsidR="00832518" w:rsidRDefault="00832518" w:rsidP="006B0F74">
      <w:pPr>
        <w:tabs>
          <w:tab w:val="left" w:pos="-1440"/>
          <w:tab w:val="left" w:pos="-720"/>
          <w:tab w:val="left" w:pos="0"/>
          <w:tab w:val="left" w:pos="1080"/>
          <w:tab w:val="left" w:pos="1440"/>
        </w:tabs>
        <w:suppressAutoHyphens/>
        <w:spacing w:beforeLines="60" w:before="144" w:afterLines="60" w:after="144"/>
        <w:jc w:val="both"/>
        <w:rPr>
          <w:rFonts w:ascii="Comic Sans MS" w:hAnsi="Comic Sans MS"/>
          <w:spacing w:val="-3"/>
        </w:rPr>
      </w:pPr>
    </w:p>
    <w:p w14:paraId="36D1D74E" w14:textId="77777777" w:rsidR="00832518" w:rsidRDefault="00832518" w:rsidP="00832518">
      <w:pPr>
        <w:pStyle w:val="Heading1"/>
      </w:pPr>
      <w:r>
        <w:lastRenderedPageBreak/>
        <w:t>15 Suspension and Revision of Financial Regulations</w:t>
      </w:r>
    </w:p>
    <w:p w14:paraId="36D1D74F" w14:textId="77777777" w:rsidR="00832518" w:rsidRPr="00832518" w:rsidRDefault="00832518" w:rsidP="00832518"/>
    <w:p w14:paraId="36D1D750" w14:textId="77777777" w:rsidR="00832518" w:rsidRPr="00832518" w:rsidRDefault="00832518" w:rsidP="006B0F74">
      <w:pPr>
        <w:tabs>
          <w:tab w:val="left" w:pos="-1440"/>
          <w:tab w:val="left" w:pos="-720"/>
          <w:tab w:val="left" w:pos="0"/>
          <w:tab w:val="left" w:pos="1440"/>
        </w:tabs>
        <w:suppressAutoHyphens/>
        <w:spacing w:beforeLines="60" w:before="144" w:afterLines="60" w:after="144"/>
        <w:jc w:val="both"/>
        <w:rPr>
          <w:rFonts w:ascii="Comic Sans MS" w:hAnsi="Comic Sans MS"/>
          <w:spacing w:val="-3"/>
        </w:rPr>
      </w:pPr>
      <w:r w:rsidRPr="00832518">
        <w:rPr>
          <w:rFonts w:ascii="Comic Sans MS" w:hAnsi="Comic Sans MS"/>
          <w:spacing w:val="-3"/>
        </w:rPr>
        <w:t xml:space="preserve">15.1   </w:t>
      </w:r>
      <w:r w:rsidR="005F7F55" w:rsidRPr="00832518">
        <w:rPr>
          <w:rFonts w:ascii="Comic Sans MS" w:hAnsi="Comic Sans MS"/>
          <w:spacing w:val="-3"/>
        </w:rPr>
        <w:t>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36D1D751" w14:textId="77777777" w:rsidR="005F7F55" w:rsidRPr="00832518" w:rsidRDefault="00832518" w:rsidP="006B0F74">
      <w:pPr>
        <w:tabs>
          <w:tab w:val="left" w:pos="-1440"/>
          <w:tab w:val="left" w:pos="-720"/>
          <w:tab w:val="left" w:pos="0"/>
          <w:tab w:val="left" w:pos="1440"/>
        </w:tabs>
        <w:suppressAutoHyphens/>
        <w:spacing w:beforeLines="60" w:before="144" w:afterLines="60" w:after="144"/>
        <w:jc w:val="both"/>
        <w:rPr>
          <w:rFonts w:ascii="Comic Sans MS" w:hAnsi="Comic Sans MS"/>
          <w:spacing w:val="-3"/>
        </w:rPr>
      </w:pPr>
      <w:r w:rsidRPr="00832518">
        <w:rPr>
          <w:rFonts w:ascii="Comic Sans MS" w:hAnsi="Comic Sans MS"/>
          <w:spacing w:val="-3"/>
        </w:rPr>
        <w:t xml:space="preserve">15.2 </w:t>
      </w:r>
      <w:r w:rsidR="005F7F55" w:rsidRPr="00832518">
        <w:rPr>
          <w:rFonts w:ascii="Comic Sans MS" w:hAnsi="Comic Sans MS"/>
          <w:spacing w:val="-3"/>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36D1D752" w14:textId="77777777" w:rsidR="005F7F55" w:rsidRDefault="005F7F55" w:rsidP="005F7F55"/>
    <w:p w14:paraId="36D1D753" w14:textId="77777777" w:rsidR="005F7F55" w:rsidRDefault="00832518" w:rsidP="005F7F55">
      <w:pPr>
        <w:rPr>
          <w:rFonts w:ascii="Comic Sans MS" w:hAnsi="Comic Sans MS"/>
        </w:rPr>
      </w:pPr>
      <w:r>
        <w:rPr>
          <w:rFonts w:ascii="Comic Sans MS" w:hAnsi="Comic Sans MS"/>
        </w:rPr>
        <w:t xml:space="preserve">Approved at the Chapel Haddlesey Parish Council Meeting held on ........ </w:t>
      </w:r>
    </w:p>
    <w:p w14:paraId="36D1D754" w14:textId="77777777" w:rsidR="00832518" w:rsidRDefault="00832518" w:rsidP="005F7F55">
      <w:pPr>
        <w:rPr>
          <w:rFonts w:ascii="Comic Sans MS" w:hAnsi="Comic Sans MS"/>
        </w:rPr>
      </w:pPr>
      <w:r>
        <w:rPr>
          <w:rFonts w:ascii="Comic Sans MS" w:hAnsi="Comic Sans MS"/>
        </w:rPr>
        <w:t xml:space="preserve">Minute no </w:t>
      </w:r>
    </w:p>
    <w:p w14:paraId="36D1D755" w14:textId="77777777" w:rsidR="00832518" w:rsidRDefault="00832518" w:rsidP="005F7F55">
      <w:pPr>
        <w:rPr>
          <w:rFonts w:ascii="Comic Sans MS" w:hAnsi="Comic Sans MS"/>
        </w:rPr>
      </w:pPr>
      <w:r>
        <w:rPr>
          <w:rFonts w:ascii="Comic Sans MS" w:hAnsi="Comic Sans MS"/>
        </w:rPr>
        <w:t>Signed .....................</w:t>
      </w:r>
    </w:p>
    <w:p w14:paraId="36D1D756" w14:textId="77777777" w:rsidR="00832518" w:rsidRDefault="00832518" w:rsidP="005F7F55">
      <w:pPr>
        <w:rPr>
          <w:rFonts w:ascii="Comic Sans MS" w:hAnsi="Comic Sans MS"/>
        </w:rPr>
      </w:pPr>
      <w:r>
        <w:rPr>
          <w:rFonts w:ascii="Comic Sans MS" w:hAnsi="Comic Sans MS"/>
        </w:rPr>
        <w:t xml:space="preserve">P Brunyard </w:t>
      </w:r>
    </w:p>
    <w:p w14:paraId="36D1D757" w14:textId="77777777" w:rsidR="00832518" w:rsidRPr="005F7F55" w:rsidRDefault="00832518" w:rsidP="005F7F55">
      <w:pPr>
        <w:rPr>
          <w:rFonts w:ascii="Comic Sans MS" w:hAnsi="Comic Sans MS"/>
        </w:rPr>
      </w:pPr>
      <w:r>
        <w:rPr>
          <w:rFonts w:ascii="Comic Sans MS" w:hAnsi="Comic Sans MS"/>
        </w:rPr>
        <w:t xml:space="preserve">Chairman </w:t>
      </w:r>
    </w:p>
    <w:p w14:paraId="36D1D758" w14:textId="77777777" w:rsidR="00AA019F" w:rsidRDefault="00E052A9" w:rsidP="001F0C5D">
      <w:pPr>
        <w:rPr>
          <w:rFonts w:ascii="Comic Sans MS" w:hAnsi="Comic Sans MS"/>
        </w:rPr>
      </w:pPr>
      <w:r>
        <w:rPr>
          <w:rFonts w:ascii="Comic Sans MS" w:hAnsi="Comic Sans MS"/>
        </w:rPr>
        <w:t xml:space="preserve">. </w:t>
      </w:r>
    </w:p>
    <w:p w14:paraId="36D1D759" w14:textId="77777777" w:rsidR="001F0C5D" w:rsidRPr="001F0C5D" w:rsidRDefault="001F0C5D" w:rsidP="001F0C5D">
      <w:pPr>
        <w:rPr>
          <w:rFonts w:ascii="Comic Sans MS" w:hAnsi="Comic Sans MS"/>
        </w:rPr>
      </w:pPr>
    </w:p>
    <w:sectPr w:rsidR="001F0C5D" w:rsidRPr="001F0C5D" w:rsidSect="000D73CA">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1D75C" w14:textId="77777777" w:rsidR="00851F63" w:rsidRDefault="00851F63" w:rsidP="000D73CA">
      <w:pPr>
        <w:spacing w:after="0" w:line="240" w:lineRule="auto"/>
      </w:pPr>
      <w:r>
        <w:separator/>
      </w:r>
    </w:p>
  </w:endnote>
  <w:endnote w:type="continuationSeparator" w:id="0">
    <w:p w14:paraId="36D1D75D" w14:textId="77777777" w:rsidR="00851F63" w:rsidRDefault="00851F63" w:rsidP="000D73CA">
      <w:pPr>
        <w:spacing w:after="0" w:line="240" w:lineRule="auto"/>
      </w:pPr>
      <w:r>
        <w:continuationSeparator/>
      </w:r>
    </w:p>
  </w:endnote>
  <w:endnote w:id="1">
    <w:p w14:paraId="36D1D760" w14:textId="77777777" w:rsidR="00142A4D" w:rsidRDefault="00142A4D">
      <w:pPr>
        <w:pStyle w:val="EndnoteText"/>
        <w:rPr>
          <w:rFonts w:ascii="Arial" w:hAnsi="Arial" w:cs="Arial"/>
        </w:rPr>
      </w:pPr>
      <w:r>
        <w:rPr>
          <w:rStyle w:val="EndnoteReference"/>
        </w:rPr>
        <w:endnoteRef/>
      </w:r>
      <w:r>
        <w:t xml:space="preserve">   </w:t>
      </w:r>
      <w:r>
        <w:rPr>
          <w:rFonts w:ascii="Arial" w:hAnsi="Arial" w:cs="Arial"/>
        </w:rPr>
        <w:t>Proper practice is defined as guidance issued in Governance and accountability for Local Councils - Practitioner's Guide</w:t>
      </w:r>
    </w:p>
    <w:p w14:paraId="36D1D761" w14:textId="77777777" w:rsidR="00142A4D" w:rsidRDefault="00142A4D">
      <w:pPr>
        <w:pStyle w:val="EndnoteText"/>
        <w:rPr>
          <w:rFonts w:ascii="Arial" w:hAnsi="Arial" w:cs="Arial"/>
        </w:rPr>
      </w:pPr>
      <w:r>
        <w:rPr>
          <w:rFonts w:ascii="Arial" w:hAnsi="Arial" w:cs="Arial"/>
        </w:rPr>
        <w:t>ii  Regulations or Accounts and Audit Regulations  are defined as regulations issued under section 27 of the Audit Commission Act 1998.</w:t>
      </w:r>
    </w:p>
    <w:p w14:paraId="36D1D762" w14:textId="77777777" w:rsidR="00142A4D" w:rsidRDefault="00142A4D">
      <w:pPr>
        <w:pStyle w:val="EndnoteText"/>
        <w:rPr>
          <w:rFonts w:ascii="Arial" w:hAnsi="Arial" w:cs="Arial"/>
        </w:rPr>
      </w:pPr>
    </w:p>
    <w:p w14:paraId="36D1D763" w14:textId="77777777" w:rsidR="00142A4D" w:rsidRPr="000D73CA" w:rsidRDefault="00142A4D">
      <w:pPr>
        <w:pStyle w:val="EndnoteText"/>
        <w:rPr>
          <w:rFonts w:ascii="Arial" w:hAnsi="Arial" w:cs="Arial"/>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524797"/>
      <w:docPartObj>
        <w:docPartGallery w:val="Page Numbers (Bottom of Page)"/>
        <w:docPartUnique/>
      </w:docPartObj>
    </w:sdtPr>
    <w:sdtEndPr/>
    <w:sdtContent>
      <w:p w14:paraId="36D1D75E" w14:textId="281A006C" w:rsidR="00142A4D" w:rsidRDefault="00DA138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6D1D75F" w14:textId="77777777" w:rsidR="00142A4D" w:rsidRPr="000D73CA" w:rsidRDefault="00142A4D" w:rsidP="000D7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1D75A" w14:textId="77777777" w:rsidR="00851F63" w:rsidRDefault="00851F63" w:rsidP="000D73CA">
      <w:pPr>
        <w:spacing w:after="0" w:line="240" w:lineRule="auto"/>
      </w:pPr>
      <w:r>
        <w:separator/>
      </w:r>
    </w:p>
  </w:footnote>
  <w:footnote w:type="continuationSeparator" w:id="0">
    <w:p w14:paraId="36D1D75B" w14:textId="77777777" w:rsidR="00851F63" w:rsidRDefault="00851F63" w:rsidP="000D7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76F"/>
    <w:multiLevelType w:val="hybridMultilevel"/>
    <w:tmpl w:val="2D74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847D6"/>
    <w:multiLevelType w:val="hybridMultilevel"/>
    <w:tmpl w:val="1C4C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B4622"/>
    <w:multiLevelType w:val="hybridMultilevel"/>
    <w:tmpl w:val="855A6D4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1A72445B"/>
    <w:multiLevelType w:val="hybridMultilevel"/>
    <w:tmpl w:val="40EAD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B6618"/>
    <w:multiLevelType w:val="hybridMultilevel"/>
    <w:tmpl w:val="0A46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9D7786"/>
    <w:multiLevelType w:val="hybridMultilevel"/>
    <w:tmpl w:val="2F6E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079F9"/>
    <w:multiLevelType w:val="hybridMultilevel"/>
    <w:tmpl w:val="3EB2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CA5EFB"/>
    <w:multiLevelType w:val="hybridMultilevel"/>
    <w:tmpl w:val="258A82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4223730"/>
    <w:multiLevelType w:val="hybridMultilevel"/>
    <w:tmpl w:val="E850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322484"/>
    <w:multiLevelType w:val="hybridMultilevel"/>
    <w:tmpl w:val="1744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8"/>
  </w:num>
  <w:num w:numId="5">
    <w:abstractNumId w:val="7"/>
  </w:num>
  <w:num w:numId="6">
    <w:abstractNumId w:val="6"/>
  </w:num>
  <w:num w:numId="7">
    <w:abstractNumId w:val="4"/>
  </w:num>
  <w:num w:numId="8">
    <w:abstractNumId w:val="1"/>
  </w:num>
  <w:num w:numId="9">
    <w:abstractNumId w:val="9"/>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479F"/>
    <w:rsid w:val="0002224E"/>
    <w:rsid w:val="000944F0"/>
    <w:rsid w:val="000D73CA"/>
    <w:rsid w:val="000F508E"/>
    <w:rsid w:val="00142A4D"/>
    <w:rsid w:val="001F0C5D"/>
    <w:rsid w:val="0020716B"/>
    <w:rsid w:val="00226149"/>
    <w:rsid w:val="00241224"/>
    <w:rsid w:val="00263913"/>
    <w:rsid w:val="002B11EE"/>
    <w:rsid w:val="002C38BA"/>
    <w:rsid w:val="003063B8"/>
    <w:rsid w:val="00330E26"/>
    <w:rsid w:val="003850D2"/>
    <w:rsid w:val="0039517C"/>
    <w:rsid w:val="003A5687"/>
    <w:rsid w:val="00402537"/>
    <w:rsid w:val="004F7386"/>
    <w:rsid w:val="005954B6"/>
    <w:rsid w:val="005B6856"/>
    <w:rsid w:val="005F7F55"/>
    <w:rsid w:val="006B0F74"/>
    <w:rsid w:val="00773D89"/>
    <w:rsid w:val="007C479F"/>
    <w:rsid w:val="00832518"/>
    <w:rsid w:val="00836799"/>
    <w:rsid w:val="00842347"/>
    <w:rsid w:val="00844705"/>
    <w:rsid w:val="00851F63"/>
    <w:rsid w:val="008808C9"/>
    <w:rsid w:val="008A34BA"/>
    <w:rsid w:val="008B0AC9"/>
    <w:rsid w:val="008D4F36"/>
    <w:rsid w:val="00905A03"/>
    <w:rsid w:val="00951BB0"/>
    <w:rsid w:val="00992BA0"/>
    <w:rsid w:val="00A27CBC"/>
    <w:rsid w:val="00A325E9"/>
    <w:rsid w:val="00A44056"/>
    <w:rsid w:val="00A44B89"/>
    <w:rsid w:val="00AA019F"/>
    <w:rsid w:val="00AC2AC7"/>
    <w:rsid w:val="00AD1C46"/>
    <w:rsid w:val="00B41A65"/>
    <w:rsid w:val="00B66495"/>
    <w:rsid w:val="00C62A3E"/>
    <w:rsid w:val="00CB66D3"/>
    <w:rsid w:val="00D42C00"/>
    <w:rsid w:val="00D6525D"/>
    <w:rsid w:val="00DA138E"/>
    <w:rsid w:val="00E052A9"/>
    <w:rsid w:val="00E242CB"/>
    <w:rsid w:val="00E40395"/>
    <w:rsid w:val="00E57519"/>
    <w:rsid w:val="00E913A5"/>
    <w:rsid w:val="00E96A1B"/>
    <w:rsid w:val="00EA7171"/>
    <w:rsid w:val="00EB3A6B"/>
    <w:rsid w:val="00F34A05"/>
    <w:rsid w:val="00F6416C"/>
    <w:rsid w:val="00FA4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D6A1"/>
  <w15:docId w15:val="{C4A501CB-09C5-4354-A6F3-37BDEEC0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1BB0"/>
  </w:style>
  <w:style w:type="paragraph" w:styleId="Heading1">
    <w:name w:val="heading 1"/>
    <w:basedOn w:val="Normal"/>
    <w:next w:val="Normal"/>
    <w:link w:val="Heading1Char"/>
    <w:uiPriority w:val="9"/>
    <w:qFormat/>
    <w:rsid w:val="007C47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47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47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C47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7C479F"/>
    <w:pPr>
      <w:ind w:left="720"/>
      <w:contextualSpacing/>
    </w:pPr>
  </w:style>
  <w:style w:type="paragraph" w:styleId="Header">
    <w:name w:val="header"/>
    <w:basedOn w:val="Normal"/>
    <w:link w:val="HeaderChar"/>
    <w:uiPriority w:val="99"/>
    <w:semiHidden/>
    <w:unhideWhenUsed/>
    <w:rsid w:val="000D73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3CA"/>
  </w:style>
  <w:style w:type="paragraph" w:styleId="Footer">
    <w:name w:val="footer"/>
    <w:basedOn w:val="Normal"/>
    <w:link w:val="FooterChar"/>
    <w:uiPriority w:val="99"/>
    <w:unhideWhenUsed/>
    <w:rsid w:val="000D7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CA"/>
  </w:style>
  <w:style w:type="paragraph" w:styleId="EndnoteText">
    <w:name w:val="endnote text"/>
    <w:basedOn w:val="Normal"/>
    <w:link w:val="EndnoteTextChar"/>
    <w:uiPriority w:val="99"/>
    <w:semiHidden/>
    <w:unhideWhenUsed/>
    <w:rsid w:val="000D73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3CA"/>
    <w:rPr>
      <w:sz w:val="20"/>
      <w:szCs w:val="20"/>
    </w:rPr>
  </w:style>
  <w:style w:type="character" w:styleId="EndnoteReference">
    <w:name w:val="endnote reference"/>
    <w:basedOn w:val="DefaultParagraphFont"/>
    <w:uiPriority w:val="99"/>
    <w:semiHidden/>
    <w:unhideWhenUsed/>
    <w:rsid w:val="000D73CA"/>
    <w:rPr>
      <w:vertAlign w:val="superscript"/>
    </w:rPr>
  </w:style>
  <w:style w:type="paragraph" w:styleId="NoSpacing">
    <w:name w:val="No Spacing"/>
    <w:uiPriority w:val="1"/>
    <w:qFormat/>
    <w:rsid w:val="00EB3A6B"/>
    <w:pPr>
      <w:spacing w:after="0" w:line="240" w:lineRule="auto"/>
    </w:pPr>
  </w:style>
  <w:style w:type="paragraph" w:customStyle="1" w:styleId="Heading1111">
    <w:name w:val="Heading 1111"/>
    <w:basedOn w:val="ListParagraph"/>
    <w:link w:val="Heading1111Char"/>
    <w:qFormat/>
    <w:rsid w:val="00402537"/>
    <w:pPr>
      <w:numPr>
        <w:numId w:val="10"/>
      </w:numPr>
      <w:tabs>
        <w:tab w:val="left" w:pos="-1440"/>
        <w:tab w:val="left" w:pos="-720"/>
        <w:tab w:val="left" w:pos="0"/>
        <w:tab w:val="left" w:pos="1080"/>
        <w:tab w:val="left" w:pos="1440"/>
      </w:tabs>
      <w:suppressAutoHyphens/>
      <w:spacing w:before="60" w:after="60"/>
      <w:jc w:val="both"/>
    </w:pPr>
    <w:rPr>
      <w:rFonts w:ascii="Arial" w:eastAsia="Times New Roman" w:hAnsi="Arial" w:cs="Times New Roman"/>
      <w:b/>
      <w:spacing w:val="-3"/>
      <w:sz w:val="24"/>
      <w:szCs w:val="24"/>
    </w:rPr>
  </w:style>
  <w:style w:type="character" w:customStyle="1" w:styleId="ListParagraphChar">
    <w:name w:val="List Paragraph Char"/>
    <w:link w:val="ListParagraph"/>
    <w:uiPriority w:val="34"/>
    <w:rsid w:val="00402537"/>
  </w:style>
  <w:style w:type="paragraph" w:styleId="BodyTextIndent2">
    <w:name w:val="Body Text Indent 2"/>
    <w:basedOn w:val="Normal"/>
    <w:link w:val="BodyTextIndent2Char"/>
    <w:rsid w:val="00842347"/>
    <w:pPr>
      <w:tabs>
        <w:tab w:val="left" w:pos="-1440"/>
        <w:tab w:val="left" w:pos="-720"/>
        <w:tab w:val="left" w:pos="0"/>
        <w:tab w:val="left" w:pos="1080"/>
        <w:tab w:val="left" w:pos="1440"/>
      </w:tabs>
      <w:suppressAutoHyphens/>
      <w:spacing w:after="120" w:line="240" w:lineRule="auto"/>
      <w:ind w:left="2160" w:hanging="2160"/>
      <w:jc w:val="both"/>
    </w:pPr>
    <w:rPr>
      <w:rFonts w:ascii="Arial" w:eastAsia="Times New Roman" w:hAnsi="Arial" w:cs="Arial"/>
      <w:spacing w:val="-3"/>
      <w:sz w:val="24"/>
      <w:szCs w:val="24"/>
    </w:rPr>
  </w:style>
  <w:style w:type="character" w:customStyle="1" w:styleId="BodyTextIndent2Char">
    <w:name w:val="Body Text Indent 2 Char"/>
    <w:basedOn w:val="DefaultParagraphFont"/>
    <w:link w:val="BodyTextIndent2"/>
    <w:rsid w:val="00842347"/>
    <w:rPr>
      <w:rFonts w:ascii="Arial" w:eastAsia="Times New Roman" w:hAnsi="Arial" w:cs="Arial"/>
      <w:spacing w:val="-3"/>
      <w:sz w:val="24"/>
      <w:szCs w:val="24"/>
    </w:rPr>
  </w:style>
  <w:style w:type="paragraph" w:styleId="FootnoteText">
    <w:name w:val="footnote text"/>
    <w:basedOn w:val="Normal"/>
    <w:link w:val="FootnoteTextChar"/>
    <w:rsid w:val="00842347"/>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842347"/>
    <w:rPr>
      <w:rFonts w:ascii="Arial" w:eastAsia="Times New Roman" w:hAnsi="Arial" w:cs="Times New Roman"/>
      <w:sz w:val="20"/>
      <w:szCs w:val="20"/>
    </w:rPr>
  </w:style>
  <w:style w:type="character" w:styleId="FootnoteReference">
    <w:name w:val="footnote reference"/>
    <w:rsid w:val="00842347"/>
    <w:rPr>
      <w:vertAlign w:val="superscript"/>
    </w:rPr>
  </w:style>
  <w:style w:type="paragraph" w:styleId="BodyTextIndent">
    <w:name w:val="Body Text Indent"/>
    <w:basedOn w:val="Normal"/>
    <w:link w:val="BodyTextIndentChar"/>
    <w:uiPriority w:val="99"/>
    <w:unhideWhenUsed/>
    <w:rsid w:val="003850D2"/>
    <w:pPr>
      <w:spacing w:after="120"/>
      <w:ind w:left="283"/>
    </w:pPr>
  </w:style>
  <w:style w:type="character" w:customStyle="1" w:styleId="BodyTextIndentChar">
    <w:name w:val="Body Text Indent Char"/>
    <w:basedOn w:val="DefaultParagraphFont"/>
    <w:link w:val="BodyTextIndent"/>
    <w:uiPriority w:val="99"/>
    <w:rsid w:val="003850D2"/>
  </w:style>
  <w:style w:type="character" w:customStyle="1" w:styleId="Heading1111Char">
    <w:name w:val="Heading 1111 Char"/>
    <w:link w:val="Heading1111"/>
    <w:rsid w:val="005F7F55"/>
    <w:rPr>
      <w:rFonts w:ascii="Arial" w:eastAsia="Times New Roman" w:hAnsi="Arial" w:cs="Times New Roman"/>
      <w:b/>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932EC-9AE3-4C77-BC46-DEA26167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Metcalf</dc:creator>
  <cp:lastModifiedBy>Chapel Haddlesey Parish Council</cp:lastModifiedBy>
  <cp:revision>7</cp:revision>
  <dcterms:created xsi:type="dcterms:W3CDTF">2015-10-14T10:34:00Z</dcterms:created>
  <dcterms:modified xsi:type="dcterms:W3CDTF">2017-04-24T14:12:00Z</dcterms:modified>
</cp:coreProperties>
</file>